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FC" w:rsidRPr="002F44FC" w:rsidRDefault="002F44FC" w:rsidP="002F44FC">
      <w:pPr>
        <w:pStyle w:val="PARGRAFO"/>
      </w:pPr>
    </w:p>
    <w:p w:rsidR="00B651EE" w:rsidRPr="006B2B19" w:rsidRDefault="00B651EE" w:rsidP="00C96A92">
      <w:pPr>
        <w:pStyle w:val="TTULO"/>
      </w:pPr>
    </w:p>
    <w:p w:rsidR="00B651EE" w:rsidRDefault="00B651EE" w:rsidP="00C96A92">
      <w:pPr>
        <w:pStyle w:val="TTULO"/>
      </w:pPr>
      <w:r>
        <w:t>voto-vogal</w:t>
      </w:r>
    </w:p>
    <w:p w:rsidR="00B651EE" w:rsidRPr="008C0F10" w:rsidRDefault="00B651EE" w:rsidP="00C96A92">
      <w:pPr>
        <w:pStyle w:val="PARGRAFO"/>
        <w:ind w:firstLine="0"/>
        <w:jc w:val="center"/>
        <w:rPr>
          <w:b/>
        </w:rPr>
      </w:pPr>
      <w:r>
        <w:rPr>
          <w:b/>
        </w:rPr>
        <w:t>VENCIDO</w:t>
      </w:r>
    </w:p>
    <w:p w:rsidR="00B651EE" w:rsidRPr="006B2B19" w:rsidRDefault="00B651EE" w:rsidP="00C96A92">
      <w:pPr>
        <w:pStyle w:val="PARGRAFO"/>
      </w:pPr>
    </w:p>
    <w:p w:rsidR="00B651EE" w:rsidRDefault="00B651EE" w:rsidP="00C96A92">
      <w:pPr>
        <w:pStyle w:val="PARGRAFO"/>
      </w:pPr>
      <w:r>
        <w:rPr>
          <w:b/>
        </w:rPr>
        <w:t xml:space="preserve">O JUIZ FEDERAL ALEXANDRE FONTES LARANJEIRA: </w:t>
      </w:r>
      <w:r>
        <w:t>Senhora Presidente, acredito que vou ficar vencido na análise da questão de ordem pública, por entender que há necessidade não apenas de uma listagem dos beneficiados.</w:t>
      </w:r>
    </w:p>
    <w:p w:rsidR="00B651EE" w:rsidRDefault="00B651EE" w:rsidP="00C96A92">
      <w:pPr>
        <w:pStyle w:val="PARGRAFO"/>
      </w:pPr>
      <w:r>
        <w:rPr>
          <w:b/>
        </w:rPr>
        <w:t xml:space="preserve">A DESEMBARGADORA FEDERAL MARIA DO CARMO CARDOSO: </w:t>
      </w:r>
      <w:r>
        <w:t xml:space="preserve">Sim, é isso o que quero dizer. Não é a listagem trazida pela própria associação, são assinaturas; aqui está tudo com assinaturas, ou seja, individualmente eles assinaram outorgando, anuindo </w:t>
      </w:r>
      <w:proofErr w:type="gramStart"/>
      <w:r>
        <w:t>com</w:t>
      </w:r>
      <w:proofErr w:type="gramEnd"/>
      <w:r>
        <w:t xml:space="preserve"> </w:t>
      </w:r>
      <w:proofErr w:type="gramStart"/>
      <w:r>
        <w:t>essa</w:t>
      </w:r>
      <w:proofErr w:type="gramEnd"/>
      <w:r>
        <w:t xml:space="preserve"> ação. Então, está aqui: CPF, identidade.</w:t>
      </w:r>
    </w:p>
    <w:p w:rsidR="00B651EE" w:rsidRDefault="00B651EE" w:rsidP="00C96A92">
      <w:pPr>
        <w:pStyle w:val="PARGRAFO"/>
      </w:pPr>
      <w:r>
        <w:rPr>
          <w:b/>
        </w:rPr>
        <w:t xml:space="preserve">O JUIZ FEDERAL ALEXANDRE FONTES LARANJEIRA: </w:t>
      </w:r>
      <w:r>
        <w:t>Tem assinatura das partes?</w:t>
      </w:r>
    </w:p>
    <w:p w:rsidR="00B651EE" w:rsidRDefault="00B651EE" w:rsidP="00C96A92">
      <w:pPr>
        <w:pStyle w:val="PARGRAFO"/>
      </w:pPr>
      <w:r>
        <w:rPr>
          <w:b/>
        </w:rPr>
        <w:t xml:space="preserve">A DESEMBARGADORA FEDERAL MARIA DO CARMO CARDOSO: </w:t>
      </w:r>
      <w:r>
        <w:t>Tem.</w:t>
      </w:r>
    </w:p>
    <w:p w:rsidR="00B651EE" w:rsidRDefault="00B651EE" w:rsidP="00C96A92">
      <w:pPr>
        <w:pStyle w:val="PARGRAFO"/>
      </w:pPr>
      <w:r>
        <w:rPr>
          <w:b/>
        </w:rPr>
        <w:t xml:space="preserve">O JUIZ FEDERAL ALEXANDRE FONTES LARANJEIRA: </w:t>
      </w:r>
      <w:r>
        <w:t>Neste caso tem autorização individual. Deixe-me dar uma olhadinha no documento, só para me certificar se isso supre a autorização individual.</w:t>
      </w:r>
    </w:p>
    <w:p w:rsidR="00B651EE" w:rsidRDefault="00B651EE" w:rsidP="00C96A92">
      <w:pPr>
        <w:pStyle w:val="PARGRAFO"/>
      </w:pPr>
      <w:r>
        <w:rPr>
          <w:b/>
        </w:rPr>
        <w:t xml:space="preserve">A DESEMBARGADORA FEDERAL MARIA DO CARMO CARDOSO: </w:t>
      </w:r>
      <w:r>
        <w:t xml:space="preserve">A meu sentir, </w:t>
      </w:r>
      <w:bookmarkStart w:id="0" w:name="I78874"/>
      <w:r>
        <w:t>sim. Ou ele é associado, ou não é associado.</w:t>
      </w:r>
    </w:p>
    <w:bookmarkEnd w:id="0"/>
    <w:p w:rsidR="00B651EE" w:rsidRDefault="00B651EE" w:rsidP="00C96A92">
      <w:pPr>
        <w:pStyle w:val="PARGRAFO"/>
      </w:pPr>
      <w:r>
        <w:rPr>
          <w:b/>
        </w:rPr>
        <w:t xml:space="preserve">O JUIZ FEDERAL ALEXANDRE FONTES LARANJEIRA: </w:t>
      </w:r>
      <w:r>
        <w:t>Essa me parece ser a listagem de presença da assembleia geral extraordinária.</w:t>
      </w:r>
    </w:p>
    <w:p w:rsidR="00B651EE" w:rsidRDefault="00B651EE" w:rsidP="00C96A92">
      <w:pPr>
        <w:pStyle w:val="PARGRAFO"/>
      </w:pPr>
      <w:r>
        <w:rPr>
          <w:b/>
        </w:rPr>
        <w:lastRenderedPageBreak/>
        <w:t xml:space="preserve">A DESEMBARGADORA FEDERAL MARIA DO CARMO CARDOSO: </w:t>
      </w:r>
      <w:r>
        <w:t xml:space="preserve">Não, mas está anuindo com o CPF, identidade. Mais que isso, não </w:t>
      </w:r>
      <w:proofErr w:type="gramStart"/>
      <w:r>
        <w:t>sei</w:t>
      </w:r>
      <w:proofErr w:type="gramEnd"/>
      <w:r>
        <w:t xml:space="preserve"> o que poderíamos pensar em fazer. O meu sentir é que isso é mais do que suficiente para dar essa legitimidade.</w:t>
      </w:r>
    </w:p>
    <w:p w:rsidR="00B651EE" w:rsidRDefault="00B651EE" w:rsidP="00C96A92">
      <w:pPr>
        <w:pStyle w:val="PARGRAFO"/>
      </w:pPr>
      <w:r>
        <w:rPr>
          <w:b/>
        </w:rPr>
        <w:t xml:space="preserve">O JUIZ FEDERAL ALEXANDRE FONTES LARANJEIRA: </w:t>
      </w:r>
      <w:r>
        <w:t xml:space="preserve">Nessa questão </w:t>
      </w:r>
      <w:bookmarkStart w:id="1" w:name="I78872"/>
      <w:bookmarkEnd w:id="1"/>
      <w:r>
        <w:t>vou ficar vencido e, no mérito, vou acompanhar Vossa Excelência.</w:t>
      </w:r>
    </w:p>
    <w:p w:rsidR="00B651EE" w:rsidRDefault="00B651EE" w:rsidP="00C96A92">
      <w:r>
        <w:br w:type="page"/>
      </w:r>
    </w:p>
    <w:p w:rsidR="00B651EE" w:rsidRDefault="00B651EE" w:rsidP="00C96A92">
      <w:pPr>
        <w:jc w:val="center"/>
        <w:rPr>
          <w:rFonts w:ascii="Arial" w:hAnsi="Arial"/>
          <w:b/>
          <w:sz w:val="24"/>
        </w:rPr>
      </w:pPr>
    </w:p>
    <w:p w:rsidR="00B651EE" w:rsidRDefault="00B651EE" w:rsidP="00C96A92">
      <w:pPr>
        <w:jc w:val="center"/>
        <w:rPr>
          <w:rFonts w:ascii="Arial" w:hAnsi="Arial"/>
          <w:b/>
          <w:sz w:val="24"/>
        </w:rPr>
      </w:pPr>
    </w:p>
    <w:p w:rsidR="00B651EE" w:rsidRDefault="00B651EE" w:rsidP="00C96A9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DECISÃO</w:t>
      </w:r>
    </w:p>
    <w:p w:rsidR="00B651EE" w:rsidRDefault="00B651EE" w:rsidP="00C96A92">
      <w:pPr>
        <w:spacing w:line="360" w:lineRule="auto"/>
        <w:rPr>
          <w:rFonts w:ascii="Arial" w:hAnsi="Arial"/>
          <w:b/>
          <w:sz w:val="24"/>
        </w:rPr>
      </w:pPr>
    </w:p>
    <w:p w:rsidR="00B651EE" w:rsidRDefault="00B651EE" w:rsidP="00C96A92">
      <w:pPr>
        <w:spacing w:line="360" w:lineRule="auto"/>
        <w:jc w:val="both"/>
        <w:rPr>
          <w:rFonts w:ascii="Arial" w:hAnsi="Arial"/>
          <w:sz w:val="24"/>
        </w:rPr>
      </w:pPr>
    </w:p>
    <w:p w:rsidR="00B651EE" w:rsidRDefault="00B651EE" w:rsidP="00C96A9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 Turma, por maioria, reconheceu a legitimidade da Associação dos Servidores do Ministério da Ciência e Tecnologia na propositura da ação, vencido o Desembargador Alexandre Laranjeira, e, no mérito, por unanimidade, deu provimento à apelação, nos termos do voto da relatora.</w:t>
      </w:r>
    </w:p>
    <w:p w:rsidR="00B651EE" w:rsidRPr="00C96A92" w:rsidRDefault="00B651EE" w:rsidP="00C96A92">
      <w:pPr>
        <w:spacing w:line="360" w:lineRule="auto"/>
        <w:jc w:val="both"/>
        <w:rPr>
          <w:rFonts w:ascii="Arial" w:hAnsi="Arial"/>
          <w:sz w:val="24"/>
        </w:rPr>
      </w:pPr>
    </w:p>
    <w:sectPr w:rsidR="00B651EE" w:rsidRPr="00C96A92" w:rsidSect="001D2F3E">
      <w:headerReference w:type="default" r:id="rId7"/>
      <w:footerReference w:type="default" r:id="rId8"/>
      <w:pgSz w:w="11907" w:h="16840" w:code="9"/>
      <w:pgMar w:top="567" w:right="567" w:bottom="425" w:left="1418" w:header="567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B9" w:rsidRDefault="004514B9">
      <w:r>
        <w:separator/>
      </w:r>
    </w:p>
  </w:endnote>
  <w:endnote w:type="continuationSeparator" w:id="0">
    <w:p w:rsidR="004514B9" w:rsidRDefault="0045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EE" w:rsidRDefault="00F72304" w:rsidP="00516C0C">
    <w:pPr>
      <w:pStyle w:val="Rodap"/>
      <w:jc w:val="right"/>
    </w:pPr>
    <w:fldSimple w:instr=" PAGE  \* Arabic  \* MERGEFORMAT ">
      <w:r w:rsidR="002F44F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B9" w:rsidRDefault="004514B9">
      <w:r>
        <w:separator/>
      </w:r>
    </w:p>
  </w:footnote>
  <w:footnote w:type="continuationSeparator" w:id="0">
    <w:p w:rsidR="004514B9" w:rsidRDefault="0045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3"/>
      <w:gridCol w:w="2948"/>
      <w:gridCol w:w="2420"/>
      <w:gridCol w:w="160"/>
      <w:gridCol w:w="1431"/>
      <w:gridCol w:w="160"/>
      <w:gridCol w:w="1880"/>
    </w:tblGrid>
    <w:tr w:rsidR="00B651EE" w:rsidTr="00EF3A41">
      <w:trPr>
        <w:cantSplit/>
        <w:trHeight w:hRule="exact" w:val="170"/>
      </w:trPr>
      <w:tc>
        <w:tcPr>
          <w:tcW w:w="40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651EE" w:rsidRDefault="00B651EE" w:rsidP="00EF3A41">
          <w:pPr>
            <w:pStyle w:val="Cabealho"/>
          </w:pPr>
        </w:p>
      </w:tc>
      <w:tc>
        <w:tcPr>
          <w:tcW w:w="4011" w:type="dxa"/>
          <w:gridSpan w:val="3"/>
          <w:tcBorders>
            <w:top w:val="nil"/>
            <w:left w:val="nil"/>
            <w:right w:val="nil"/>
          </w:tcBorders>
        </w:tcPr>
        <w:p w:rsidR="00B651EE" w:rsidRDefault="00B651EE" w:rsidP="00EF3A41">
          <w:pPr>
            <w:pStyle w:val="Cabealho"/>
          </w:pPr>
        </w:p>
      </w:tc>
      <w:tc>
        <w:tcPr>
          <w:tcW w:w="1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651EE" w:rsidRDefault="00B651EE" w:rsidP="00EF3A41">
          <w:pPr>
            <w:pStyle w:val="Cabealho"/>
          </w:pPr>
        </w:p>
      </w:tc>
      <w:tc>
        <w:tcPr>
          <w:tcW w:w="18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1. CONTROLE</w:t>
          </w:r>
        </w:p>
      </w:tc>
    </w:tr>
    <w:tr w:rsidR="00B651EE" w:rsidTr="00EF3A41">
      <w:trPr>
        <w:cantSplit/>
        <w:trHeight w:hRule="exact" w:val="1134"/>
      </w:trPr>
      <w:tc>
        <w:tcPr>
          <w:tcW w:w="1063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:rsidR="00B651EE" w:rsidRDefault="00B651EE" w:rsidP="00EF3A41">
          <w:pPr>
            <w:pStyle w:val="Cabealho"/>
            <w:rPr>
              <w:sz w:val="24"/>
            </w:rPr>
          </w:pPr>
          <w:r w:rsidRPr="001D2F3E">
            <w:rPr>
              <w:sz w:val="24"/>
            </w:rPr>
            <w:object w:dxaOrig="1300" w:dyaOrig="1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3.25pt" o:ole="">
                <v:imagedata r:id="rId1" o:title="" croptop="-416f" cropbottom="-416f" cropleft="-151f" cropright="-151f"/>
              </v:shape>
              <o:OLEObject Type="Embed" ProgID="WPDraw30.Drawing" ShapeID="_x0000_i1025" DrawAspect="Content" ObjectID="_1507100998" r:id="rId2">
                <o:FieldCodes>\* MERGEFORMAT</o:FieldCodes>
              </o:OLEObject>
            </w:object>
          </w:r>
        </w:p>
      </w:tc>
      <w:tc>
        <w:tcPr>
          <w:tcW w:w="6959" w:type="dxa"/>
          <w:gridSpan w:val="4"/>
          <w:tcBorders>
            <w:left w:val="nil"/>
            <w:bottom w:val="single" w:sz="4" w:space="0" w:color="auto"/>
            <w:right w:val="single" w:sz="4" w:space="0" w:color="auto"/>
          </w:tcBorders>
        </w:tcPr>
        <w:p w:rsidR="00B651EE" w:rsidRDefault="00B651EE" w:rsidP="00EF3A41">
          <w:pPr>
            <w:pStyle w:val="Cabealho"/>
            <w:spacing w:before="12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PODER JUDICIÁRIO</w:t>
          </w:r>
        </w:p>
        <w:p w:rsidR="00B651EE" w:rsidRDefault="00B651EE" w:rsidP="00EF3A41">
          <w:pPr>
            <w:pStyle w:val="Cabealh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TRIBUNAL REGIONAL FEDERAL DA 1ª REGIÃO</w:t>
          </w:r>
        </w:p>
        <w:p w:rsidR="00B651EE" w:rsidRDefault="00B651EE" w:rsidP="00EF3A41">
          <w:pPr>
            <w:pStyle w:val="Cabealho"/>
            <w:spacing w:before="120"/>
            <w:jc w:val="center"/>
            <w:rPr>
              <w:rFonts w:ascii="Arial" w:hAnsi="Arial"/>
              <w:b/>
              <w:bCs/>
              <w:sz w:val="28"/>
            </w:rPr>
          </w:pPr>
          <w:r>
            <w:rPr>
              <w:rFonts w:ascii="Arial" w:hAnsi="Arial"/>
              <w:b/>
              <w:bCs/>
              <w:sz w:val="28"/>
            </w:rPr>
            <w:t>NOTA TAQUIGRÁFICA</w:t>
          </w:r>
        </w:p>
        <w:p w:rsidR="00B651EE" w:rsidRDefault="00B651EE" w:rsidP="00EF3A41">
          <w:pPr>
            <w:pStyle w:val="Cabealho"/>
          </w:pPr>
        </w:p>
      </w:tc>
      <w:tc>
        <w:tcPr>
          <w:tcW w:w="160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651EE" w:rsidRDefault="00B651EE" w:rsidP="00EF3A41">
          <w:pPr>
            <w:pStyle w:val="Cabealho"/>
          </w:pP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jc w:val="center"/>
          </w:pPr>
        </w:p>
      </w:tc>
    </w:tr>
    <w:tr w:rsidR="00B651EE" w:rsidTr="00EF3A41">
      <w:trPr>
        <w:cantSplit/>
        <w:trHeight w:hRule="exact" w:val="170"/>
      </w:trPr>
      <w:tc>
        <w:tcPr>
          <w:tcW w:w="643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2. ÓRGÃO JULGADOR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</w:p>
      </w:tc>
      <w:tc>
        <w:tcPr>
          <w:tcW w:w="14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3. HORÁRIO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</w:p>
      </w:tc>
      <w:tc>
        <w:tcPr>
          <w:tcW w:w="18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4. DATA</w:t>
          </w:r>
        </w:p>
      </w:tc>
    </w:tr>
    <w:tr w:rsidR="00B651EE" w:rsidTr="00EF3A41">
      <w:trPr>
        <w:cantSplit/>
        <w:trHeight w:hRule="exact" w:val="340"/>
      </w:trPr>
      <w:tc>
        <w:tcPr>
          <w:tcW w:w="64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</w:rPr>
            <w:t>8ª TURMA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12:40</w:t>
          </w:r>
          <w:proofErr w:type="gramEnd"/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</w:rPr>
            <w:t>16/10/2015</w:t>
          </w:r>
        </w:p>
      </w:tc>
    </w:tr>
    <w:tr w:rsidR="00B651EE" w:rsidTr="00EF3A41">
      <w:trPr>
        <w:cantSplit/>
        <w:trHeight w:hRule="exact" w:val="170"/>
      </w:trPr>
      <w:tc>
        <w:tcPr>
          <w:tcW w:w="6431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5. PRESIDENTE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</w:p>
      </w:tc>
      <w:tc>
        <w:tcPr>
          <w:tcW w:w="347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6. TAQUÍGRAFOS</w:t>
          </w:r>
        </w:p>
      </w:tc>
    </w:tr>
    <w:tr w:rsidR="00B651EE" w:rsidTr="00EF3A41">
      <w:trPr>
        <w:cantSplit/>
        <w:trHeight w:hRule="exact" w:val="340"/>
      </w:trPr>
      <w:tc>
        <w:tcPr>
          <w:tcW w:w="64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</w:rPr>
            <w:t>desembargadora federal maria do carmo cardoso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</w:p>
      </w:tc>
      <w:tc>
        <w:tcPr>
          <w:tcW w:w="34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</w:rPr>
            <w:t>heloísa/BEATRIZ</w:t>
          </w:r>
        </w:p>
      </w:tc>
    </w:tr>
    <w:tr w:rsidR="00B651EE" w:rsidTr="00EF3A41">
      <w:trPr>
        <w:cantSplit/>
        <w:trHeight w:hRule="exact" w:val="170"/>
      </w:trPr>
      <w:tc>
        <w:tcPr>
          <w:tcW w:w="6431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7. RELATOR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</w:p>
      </w:tc>
      <w:tc>
        <w:tcPr>
          <w:tcW w:w="3471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8. REVISOR</w:t>
          </w:r>
        </w:p>
      </w:tc>
    </w:tr>
    <w:tr w:rsidR="00B651EE" w:rsidTr="00EF3A41">
      <w:trPr>
        <w:cantSplit/>
        <w:trHeight w:hRule="exact" w:val="340"/>
      </w:trPr>
      <w:tc>
        <w:tcPr>
          <w:tcW w:w="64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</w:rPr>
            <w:t>desembargadora federal maria do carmo cardoso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</w:p>
      </w:tc>
      <w:tc>
        <w:tcPr>
          <w:tcW w:w="34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Default="00B651EE" w:rsidP="00EF3A41">
          <w:pPr>
            <w:pStyle w:val="Cabealho"/>
            <w:rPr>
              <w:rFonts w:ascii="Arial" w:hAnsi="Arial"/>
            </w:rPr>
          </w:pPr>
        </w:p>
      </w:tc>
    </w:tr>
    <w:tr w:rsidR="00B651EE" w:rsidTr="00EF3A41">
      <w:trPr>
        <w:cantSplit/>
        <w:trHeight w:hRule="exact" w:val="170"/>
      </w:trPr>
      <w:tc>
        <w:tcPr>
          <w:tcW w:w="6431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  <w:r>
            <w:rPr>
              <w:rFonts w:ascii="Arial" w:hAnsi="Arial"/>
              <w:sz w:val="12"/>
            </w:rPr>
            <w:t>9. PROCESSO / NÚMERO / PROCEDÊNCIA</w:t>
          </w:r>
        </w:p>
      </w:tc>
      <w:tc>
        <w:tcPr>
          <w:tcW w:w="1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</w:p>
      </w:tc>
      <w:tc>
        <w:tcPr>
          <w:tcW w:w="3471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651EE" w:rsidRDefault="00B651EE" w:rsidP="00EF3A41">
          <w:pPr>
            <w:pStyle w:val="Cabealho"/>
          </w:pPr>
        </w:p>
      </w:tc>
    </w:tr>
    <w:tr w:rsidR="00B651EE" w:rsidRPr="00425A64" w:rsidTr="00EF3A41">
      <w:trPr>
        <w:cantSplit/>
        <w:trHeight w:hRule="exact" w:val="340"/>
      </w:trPr>
      <w:tc>
        <w:tcPr>
          <w:tcW w:w="10062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51EE" w:rsidRPr="00425A64" w:rsidRDefault="00B651EE" w:rsidP="00EF3A41">
          <w:pPr>
            <w:rPr>
              <w:rFonts w:ascii="Arial" w:hAnsi="Arial" w:cs="Arial"/>
            </w:rPr>
          </w:pPr>
          <w:proofErr w:type="spellStart"/>
          <w:proofErr w:type="gramStart"/>
          <w:r>
            <w:rPr>
              <w:rFonts w:ascii="Arial" w:hAnsi="Arial" w:cs="Arial"/>
            </w:rPr>
            <w:t>Ap</w:t>
          </w:r>
          <w:proofErr w:type="spellEnd"/>
          <w:proofErr w:type="gramEnd"/>
          <w:r>
            <w:rPr>
              <w:rFonts w:ascii="Arial" w:hAnsi="Arial" w:cs="Arial"/>
            </w:rPr>
            <w:t xml:space="preserve"> </w:t>
          </w:r>
          <w:bookmarkStart w:id="2" w:name="I78862"/>
          <w:r>
            <w:rPr>
              <w:rFonts w:ascii="Arial" w:hAnsi="Arial" w:cs="Arial"/>
            </w:rPr>
            <w:t>0032408-10.2013.4.01.3400</w:t>
          </w:r>
          <w:bookmarkEnd w:id="2"/>
          <w:r>
            <w:rPr>
              <w:rFonts w:ascii="Arial" w:hAnsi="Arial" w:cs="Arial"/>
            </w:rPr>
            <w:t>/DF</w:t>
          </w:r>
        </w:p>
      </w:tc>
    </w:tr>
  </w:tbl>
  <w:p w:rsidR="00B651EE" w:rsidRDefault="00B651EE" w:rsidP="005D2BA4">
    <w:pPr>
      <w:pStyle w:val="Cabealho"/>
    </w:pPr>
  </w:p>
  <w:p w:rsidR="00B651EE" w:rsidRDefault="00B651EE" w:rsidP="005D2B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039"/>
    <w:multiLevelType w:val="hybridMultilevel"/>
    <w:tmpl w:val="3CA85BB2"/>
    <w:lvl w:ilvl="0" w:tplc="D0027FCA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164BCE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C78B8"/>
    <w:rsid w:val="0000637C"/>
    <w:rsid w:val="00011D54"/>
    <w:rsid w:val="0004428C"/>
    <w:rsid w:val="00055A13"/>
    <w:rsid w:val="00074BA4"/>
    <w:rsid w:val="000A3564"/>
    <w:rsid w:val="000C66EB"/>
    <w:rsid w:val="000D190A"/>
    <w:rsid w:val="001274BA"/>
    <w:rsid w:val="001356FE"/>
    <w:rsid w:val="00144247"/>
    <w:rsid w:val="001A4B53"/>
    <w:rsid w:val="001C32B3"/>
    <w:rsid w:val="001C44C5"/>
    <w:rsid w:val="001C68E3"/>
    <w:rsid w:val="001D2F3E"/>
    <w:rsid w:val="001F3AD7"/>
    <w:rsid w:val="00215FAB"/>
    <w:rsid w:val="00253F0F"/>
    <w:rsid w:val="00266699"/>
    <w:rsid w:val="00271F7A"/>
    <w:rsid w:val="002D58A8"/>
    <w:rsid w:val="002F0E59"/>
    <w:rsid w:val="002F44FC"/>
    <w:rsid w:val="00371949"/>
    <w:rsid w:val="00383FD5"/>
    <w:rsid w:val="00404E96"/>
    <w:rsid w:val="004072C4"/>
    <w:rsid w:val="00425A64"/>
    <w:rsid w:val="0044089C"/>
    <w:rsid w:val="004514B9"/>
    <w:rsid w:val="00455431"/>
    <w:rsid w:val="004726BD"/>
    <w:rsid w:val="00492288"/>
    <w:rsid w:val="004E3493"/>
    <w:rsid w:val="00516C0C"/>
    <w:rsid w:val="0052110B"/>
    <w:rsid w:val="005761DB"/>
    <w:rsid w:val="005A1244"/>
    <w:rsid w:val="005B6B35"/>
    <w:rsid w:val="005D09B8"/>
    <w:rsid w:val="00611194"/>
    <w:rsid w:val="00630F96"/>
    <w:rsid w:val="006560A9"/>
    <w:rsid w:val="0066697E"/>
    <w:rsid w:val="00680F20"/>
    <w:rsid w:val="006824C4"/>
    <w:rsid w:val="006B3A91"/>
    <w:rsid w:val="006D47CD"/>
    <w:rsid w:val="006E019A"/>
    <w:rsid w:val="006E69FD"/>
    <w:rsid w:val="00781707"/>
    <w:rsid w:val="007A07C6"/>
    <w:rsid w:val="007A1B59"/>
    <w:rsid w:val="007B158D"/>
    <w:rsid w:val="007C4A0C"/>
    <w:rsid w:val="00807EAE"/>
    <w:rsid w:val="0081577C"/>
    <w:rsid w:val="00825D0F"/>
    <w:rsid w:val="008310CF"/>
    <w:rsid w:val="00852720"/>
    <w:rsid w:val="008A7D79"/>
    <w:rsid w:val="008C0F10"/>
    <w:rsid w:val="008D0619"/>
    <w:rsid w:val="008D5C85"/>
    <w:rsid w:val="008E3154"/>
    <w:rsid w:val="008E354B"/>
    <w:rsid w:val="008F287A"/>
    <w:rsid w:val="00922A10"/>
    <w:rsid w:val="0093053D"/>
    <w:rsid w:val="00955304"/>
    <w:rsid w:val="00991589"/>
    <w:rsid w:val="0099699D"/>
    <w:rsid w:val="009B6AA9"/>
    <w:rsid w:val="009C46F1"/>
    <w:rsid w:val="009C7279"/>
    <w:rsid w:val="009E7EC3"/>
    <w:rsid w:val="00A05C9E"/>
    <w:rsid w:val="00A13D02"/>
    <w:rsid w:val="00A305CC"/>
    <w:rsid w:val="00A30EC7"/>
    <w:rsid w:val="00A433C7"/>
    <w:rsid w:val="00A71DFE"/>
    <w:rsid w:val="00A72C07"/>
    <w:rsid w:val="00A82F54"/>
    <w:rsid w:val="00A8799A"/>
    <w:rsid w:val="00A94053"/>
    <w:rsid w:val="00AA1B84"/>
    <w:rsid w:val="00AA6760"/>
    <w:rsid w:val="00AB316B"/>
    <w:rsid w:val="00AC41B1"/>
    <w:rsid w:val="00B06363"/>
    <w:rsid w:val="00B10E1D"/>
    <w:rsid w:val="00B650AB"/>
    <w:rsid w:val="00B651EE"/>
    <w:rsid w:val="00B97F57"/>
    <w:rsid w:val="00BC4AE9"/>
    <w:rsid w:val="00C1661A"/>
    <w:rsid w:val="00C3226B"/>
    <w:rsid w:val="00C629D4"/>
    <w:rsid w:val="00C87231"/>
    <w:rsid w:val="00C908B6"/>
    <w:rsid w:val="00C90F95"/>
    <w:rsid w:val="00C9755C"/>
    <w:rsid w:val="00CA0D4B"/>
    <w:rsid w:val="00CA6327"/>
    <w:rsid w:val="00CB08D4"/>
    <w:rsid w:val="00CC78B8"/>
    <w:rsid w:val="00CD7EB8"/>
    <w:rsid w:val="00D723AE"/>
    <w:rsid w:val="00D833F9"/>
    <w:rsid w:val="00DA44EF"/>
    <w:rsid w:val="00DB2C29"/>
    <w:rsid w:val="00DC1A74"/>
    <w:rsid w:val="00DC1EB0"/>
    <w:rsid w:val="00DC4D47"/>
    <w:rsid w:val="00DD3B30"/>
    <w:rsid w:val="00DF36BE"/>
    <w:rsid w:val="00E14FB7"/>
    <w:rsid w:val="00E151EF"/>
    <w:rsid w:val="00E2688E"/>
    <w:rsid w:val="00E3574D"/>
    <w:rsid w:val="00E54908"/>
    <w:rsid w:val="00E6320D"/>
    <w:rsid w:val="00E70AFF"/>
    <w:rsid w:val="00EA56E7"/>
    <w:rsid w:val="00EB4C53"/>
    <w:rsid w:val="00F26D45"/>
    <w:rsid w:val="00F72304"/>
    <w:rsid w:val="00F90432"/>
    <w:rsid w:val="00F91D08"/>
    <w:rsid w:val="00F976F1"/>
    <w:rsid w:val="00FA18D4"/>
    <w:rsid w:val="00FC0EFB"/>
    <w:rsid w:val="00FC5398"/>
    <w:rsid w:val="00FE4F98"/>
    <w:rsid w:val="00FE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F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2F3E"/>
    <w:pPr>
      <w:tabs>
        <w:tab w:val="center" w:pos="4419"/>
        <w:tab w:val="right" w:pos="8838"/>
      </w:tabs>
    </w:pPr>
    <w:rPr>
      <w:caps/>
    </w:rPr>
  </w:style>
  <w:style w:type="paragraph" w:styleId="Rodap">
    <w:name w:val="footer"/>
    <w:basedOn w:val="Normal"/>
    <w:rsid w:val="001D2F3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2F3E"/>
  </w:style>
  <w:style w:type="paragraph" w:customStyle="1" w:styleId="PARGRAFO">
    <w:name w:val="PARÁGRAFO"/>
    <w:rsid w:val="001D2F3E"/>
    <w:pPr>
      <w:spacing w:after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TTULO">
    <w:name w:val="TÍTULO"/>
    <w:basedOn w:val="PARGRAFO"/>
    <w:next w:val="PARGRAFO"/>
    <w:rsid w:val="001D2F3E"/>
    <w:pPr>
      <w:spacing w:after="0"/>
      <w:ind w:firstLine="0"/>
      <w:jc w:val="center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147603\AppData\Local\Temp\tmpC43D.t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tmpC43D.tmp</Template>
  <TotalTime>0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TRF 1ª REGIÃO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tr147603</dc:creator>
  <cp:lastModifiedBy>tr75ps</cp:lastModifiedBy>
  <cp:revision>2</cp:revision>
  <cp:lastPrinted>2000-05-29T20:49:00Z</cp:lastPrinted>
  <dcterms:created xsi:type="dcterms:W3CDTF">2015-10-23T12:23:00Z</dcterms:created>
  <dcterms:modified xsi:type="dcterms:W3CDTF">2015-10-23T12:23:00Z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116968</vt:lpwstr>
  </property>
</Properties>
</file>