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5B7" w:rsidRPr="005104B3" w:rsidRDefault="008035B7" w:rsidP="004E171E">
      <w:pPr>
        <w:pStyle w:val="TextosemFormatao"/>
        <w:rPr>
          <w:rFonts w:ascii="Courier New" w:hAnsi="Courier New" w:cs="Courier New"/>
          <w:sz w:val="8"/>
          <w:szCs w:val="8"/>
        </w:rPr>
      </w:pPr>
    </w:p>
    <w:p w:rsidR="00C10E20" w:rsidRPr="00C10E20" w:rsidRDefault="00C10E20" w:rsidP="008035B7">
      <w:pPr>
        <w:pStyle w:val="Identificao"/>
      </w:pPr>
    </w:p>
    <w:p w:rsidR="008035B7" w:rsidRPr="000966F7" w:rsidRDefault="009C25E5" w:rsidP="008035B7">
      <w:pPr>
        <w:pStyle w:val="Identificao"/>
      </w:pPr>
      <w:r>
        <w:t xml:space="preserve">APELAÇÃO CRIMINAL </w:t>
      </w:r>
      <w:r w:rsidR="008035B7" w:rsidRPr="000966F7">
        <w:t>0017636-31.2012.4.01.3900/PA</w:t>
      </w:r>
    </w:p>
    <w:p w:rsidR="008035B7" w:rsidRDefault="008035B7" w:rsidP="008035B7">
      <w:pPr>
        <w:pStyle w:val="Identificao"/>
      </w:pPr>
      <w:r w:rsidRPr="000966F7">
        <w:t>Processo na Origem: 176363120124013900</w:t>
      </w:r>
    </w:p>
    <w:p w:rsidR="00C10E20" w:rsidRPr="00C10E20" w:rsidRDefault="00C10E20" w:rsidP="008035B7">
      <w:pPr>
        <w:pStyle w:val="Identificao"/>
      </w:pPr>
    </w:p>
    <w:p w:rsidR="008035B7" w:rsidRPr="005104B3" w:rsidRDefault="008035B7" w:rsidP="008035B7">
      <w:pPr>
        <w:pStyle w:val="Identificao"/>
        <w:rPr>
          <w:sz w:val="8"/>
          <w:szCs w:val="8"/>
        </w:rPr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140"/>
        <w:gridCol w:w="340"/>
        <w:gridCol w:w="7420"/>
      </w:tblGrid>
      <w:tr w:rsidR="008035B7" w:rsidRPr="008035B7" w:rsidTr="00C10E20">
        <w:tc>
          <w:tcPr>
            <w:tcW w:w="2140" w:type="dxa"/>
            <w:shd w:val="clear" w:color="auto" w:fill="auto"/>
          </w:tcPr>
          <w:p w:rsidR="008035B7" w:rsidRDefault="008035B7" w:rsidP="008035B7">
            <w:pPr>
              <w:pStyle w:val="Identificao"/>
            </w:pPr>
            <w:proofErr w:type="gramStart"/>
            <w:r w:rsidRPr="008035B7">
              <w:t>RELATOR(</w:t>
            </w:r>
            <w:proofErr w:type="gramEnd"/>
            <w:r w:rsidRPr="008035B7">
              <w:t>A)</w:t>
            </w:r>
          </w:p>
          <w:p w:rsidR="009C25E5" w:rsidRPr="008035B7" w:rsidRDefault="009C25E5" w:rsidP="00C10E20">
            <w:pPr>
              <w:pStyle w:val="Identificao"/>
              <w:ind w:right="-125"/>
            </w:pPr>
            <w:r>
              <w:t>RELATOR</w:t>
            </w:r>
            <w:r w:rsidR="00622AC6">
              <w:t>A</w:t>
            </w:r>
            <w:r>
              <w:t xml:space="preserve"> CONV</w:t>
            </w:r>
            <w:r w:rsidR="00C10E20">
              <w:t>OCADA</w:t>
            </w:r>
          </w:p>
        </w:tc>
        <w:tc>
          <w:tcPr>
            <w:tcW w:w="340" w:type="dxa"/>
            <w:shd w:val="clear" w:color="auto" w:fill="auto"/>
          </w:tcPr>
          <w:p w:rsidR="008035B7" w:rsidRDefault="008035B7" w:rsidP="008035B7">
            <w:pPr>
              <w:pStyle w:val="Identificao"/>
            </w:pPr>
            <w:r w:rsidRPr="008035B7">
              <w:t>:</w:t>
            </w:r>
          </w:p>
          <w:p w:rsidR="009C25E5" w:rsidRPr="008035B7" w:rsidRDefault="009C25E5" w:rsidP="008035B7">
            <w:pPr>
              <w:pStyle w:val="Identificao"/>
            </w:pPr>
            <w:r>
              <w:t>:</w:t>
            </w:r>
          </w:p>
        </w:tc>
        <w:tc>
          <w:tcPr>
            <w:tcW w:w="7420" w:type="dxa"/>
            <w:shd w:val="clear" w:color="auto" w:fill="auto"/>
          </w:tcPr>
          <w:p w:rsidR="008035B7" w:rsidRPr="009C25E5" w:rsidRDefault="008035B7" w:rsidP="008035B7">
            <w:pPr>
              <w:pStyle w:val="Identificao"/>
            </w:pPr>
            <w:r w:rsidRPr="009C25E5">
              <w:t>DESEMBARGADORA FEDERAL MONICA SIFUENTES</w:t>
            </w:r>
          </w:p>
          <w:p w:rsidR="009C25E5" w:rsidRPr="009C25E5" w:rsidRDefault="00622AC6" w:rsidP="00622AC6">
            <w:pPr>
              <w:pStyle w:val="Identificao"/>
            </w:pPr>
            <w:r>
              <w:rPr>
                <w:rFonts w:cs="Courier New"/>
              </w:rPr>
              <w:t>JUÍZA</w:t>
            </w:r>
            <w:r w:rsidR="009C25E5" w:rsidRPr="009C25E5">
              <w:rPr>
                <w:rFonts w:cs="Courier New"/>
              </w:rPr>
              <w:t xml:space="preserve"> FEDERAL </w:t>
            </w:r>
            <w:r>
              <w:rPr>
                <w:rFonts w:cs="Courier New"/>
              </w:rPr>
              <w:t>ROSIMAYRE GONÇALVES DE CARVALHO</w:t>
            </w:r>
          </w:p>
        </w:tc>
      </w:tr>
      <w:tr w:rsidR="008035B7" w:rsidRPr="008035B7" w:rsidTr="00C10E20">
        <w:tc>
          <w:tcPr>
            <w:tcW w:w="2140" w:type="dxa"/>
            <w:shd w:val="clear" w:color="auto" w:fill="auto"/>
          </w:tcPr>
          <w:p w:rsidR="008035B7" w:rsidRPr="008035B7" w:rsidRDefault="008035B7" w:rsidP="008035B7">
            <w:pPr>
              <w:pStyle w:val="Identificao"/>
            </w:pPr>
            <w:r w:rsidRPr="008035B7">
              <w:t>APELANTE</w:t>
            </w:r>
          </w:p>
        </w:tc>
        <w:tc>
          <w:tcPr>
            <w:tcW w:w="340" w:type="dxa"/>
            <w:shd w:val="clear" w:color="auto" w:fill="auto"/>
          </w:tcPr>
          <w:p w:rsidR="008035B7" w:rsidRPr="008035B7" w:rsidRDefault="008035B7" w:rsidP="008035B7">
            <w:pPr>
              <w:pStyle w:val="Identificao"/>
            </w:pPr>
            <w:r w:rsidRPr="008035B7">
              <w:t>:</w:t>
            </w:r>
          </w:p>
        </w:tc>
        <w:tc>
          <w:tcPr>
            <w:tcW w:w="7420" w:type="dxa"/>
            <w:shd w:val="clear" w:color="auto" w:fill="auto"/>
          </w:tcPr>
          <w:p w:rsidR="008035B7" w:rsidRPr="008035B7" w:rsidRDefault="008035B7" w:rsidP="008035B7">
            <w:pPr>
              <w:pStyle w:val="Identificao"/>
            </w:pPr>
            <w:r w:rsidRPr="008035B7">
              <w:t xml:space="preserve">JUSTICA PUBLICA </w:t>
            </w:r>
          </w:p>
        </w:tc>
      </w:tr>
      <w:tr w:rsidR="008035B7" w:rsidRPr="008035B7" w:rsidTr="00C10E20">
        <w:tc>
          <w:tcPr>
            <w:tcW w:w="2140" w:type="dxa"/>
            <w:shd w:val="clear" w:color="auto" w:fill="auto"/>
          </w:tcPr>
          <w:p w:rsidR="008035B7" w:rsidRPr="008035B7" w:rsidRDefault="008035B7" w:rsidP="008035B7">
            <w:pPr>
              <w:pStyle w:val="Identificao"/>
            </w:pPr>
            <w:r w:rsidRPr="008035B7">
              <w:t>PROCURADOR</w:t>
            </w:r>
          </w:p>
        </w:tc>
        <w:tc>
          <w:tcPr>
            <w:tcW w:w="340" w:type="dxa"/>
            <w:shd w:val="clear" w:color="auto" w:fill="auto"/>
          </w:tcPr>
          <w:p w:rsidR="008035B7" w:rsidRPr="008035B7" w:rsidRDefault="008035B7" w:rsidP="008035B7">
            <w:pPr>
              <w:pStyle w:val="Identificao"/>
            </w:pPr>
            <w:r w:rsidRPr="008035B7">
              <w:t>:</w:t>
            </w:r>
          </w:p>
        </w:tc>
        <w:tc>
          <w:tcPr>
            <w:tcW w:w="7420" w:type="dxa"/>
            <w:shd w:val="clear" w:color="auto" w:fill="auto"/>
          </w:tcPr>
          <w:p w:rsidR="008035B7" w:rsidRPr="008035B7" w:rsidRDefault="008035B7" w:rsidP="008035B7">
            <w:pPr>
              <w:pStyle w:val="Identificao"/>
            </w:pPr>
            <w:r w:rsidRPr="008035B7">
              <w:t xml:space="preserve">MELINA ALVES TOSTES </w:t>
            </w:r>
          </w:p>
        </w:tc>
      </w:tr>
      <w:tr w:rsidR="008035B7" w:rsidRPr="008035B7" w:rsidTr="00C10E20">
        <w:tc>
          <w:tcPr>
            <w:tcW w:w="2140" w:type="dxa"/>
            <w:shd w:val="clear" w:color="auto" w:fill="auto"/>
          </w:tcPr>
          <w:p w:rsidR="008035B7" w:rsidRPr="008035B7" w:rsidRDefault="008035B7" w:rsidP="008035B7">
            <w:pPr>
              <w:pStyle w:val="Identificao"/>
            </w:pPr>
            <w:r w:rsidRPr="008035B7">
              <w:t>APELADO</w:t>
            </w:r>
          </w:p>
        </w:tc>
        <w:tc>
          <w:tcPr>
            <w:tcW w:w="340" w:type="dxa"/>
            <w:shd w:val="clear" w:color="auto" w:fill="auto"/>
          </w:tcPr>
          <w:p w:rsidR="008035B7" w:rsidRPr="008035B7" w:rsidRDefault="008035B7" w:rsidP="008035B7">
            <w:pPr>
              <w:pStyle w:val="Identificao"/>
            </w:pPr>
            <w:r w:rsidRPr="008035B7">
              <w:t>:</w:t>
            </w:r>
          </w:p>
        </w:tc>
        <w:tc>
          <w:tcPr>
            <w:tcW w:w="7420" w:type="dxa"/>
            <w:shd w:val="clear" w:color="auto" w:fill="auto"/>
          </w:tcPr>
          <w:p w:rsidR="008035B7" w:rsidRPr="008035B7" w:rsidRDefault="008035B7" w:rsidP="008035B7">
            <w:pPr>
              <w:pStyle w:val="Identificao"/>
            </w:pPr>
            <w:r w:rsidRPr="008035B7">
              <w:t xml:space="preserve">ELAINE CRISTINA MONTEIRO SILVA </w:t>
            </w:r>
          </w:p>
        </w:tc>
      </w:tr>
      <w:tr w:rsidR="008035B7" w:rsidRPr="008035B7" w:rsidTr="00C10E20">
        <w:tc>
          <w:tcPr>
            <w:tcW w:w="2140" w:type="dxa"/>
            <w:shd w:val="clear" w:color="auto" w:fill="auto"/>
          </w:tcPr>
          <w:p w:rsidR="008035B7" w:rsidRPr="008035B7" w:rsidRDefault="008035B7" w:rsidP="008035B7">
            <w:pPr>
              <w:pStyle w:val="Identificao"/>
            </w:pPr>
            <w:r w:rsidRPr="008035B7">
              <w:t>APELADO</w:t>
            </w:r>
          </w:p>
        </w:tc>
        <w:tc>
          <w:tcPr>
            <w:tcW w:w="340" w:type="dxa"/>
            <w:shd w:val="clear" w:color="auto" w:fill="auto"/>
          </w:tcPr>
          <w:p w:rsidR="008035B7" w:rsidRPr="008035B7" w:rsidRDefault="008035B7" w:rsidP="008035B7">
            <w:pPr>
              <w:pStyle w:val="Identificao"/>
            </w:pPr>
            <w:r w:rsidRPr="008035B7">
              <w:t>:</w:t>
            </w:r>
          </w:p>
        </w:tc>
        <w:tc>
          <w:tcPr>
            <w:tcW w:w="7420" w:type="dxa"/>
            <w:shd w:val="clear" w:color="auto" w:fill="auto"/>
          </w:tcPr>
          <w:p w:rsidR="008035B7" w:rsidRPr="008035B7" w:rsidRDefault="008035B7" w:rsidP="008035B7">
            <w:pPr>
              <w:pStyle w:val="Identificao"/>
            </w:pPr>
            <w:r w:rsidRPr="008035B7">
              <w:t xml:space="preserve">FABIANA DE OLIVEIRA LIMA SANTOS VAUGHAN DE OLIVEIRA </w:t>
            </w:r>
          </w:p>
        </w:tc>
      </w:tr>
      <w:tr w:rsidR="008035B7" w:rsidRPr="008035B7" w:rsidTr="00C10E20">
        <w:tc>
          <w:tcPr>
            <w:tcW w:w="2140" w:type="dxa"/>
            <w:shd w:val="clear" w:color="auto" w:fill="auto"/>
          </w:tcPr>
          <w:p w:rsidR="008035B7" w:rsidRPr="008035B7" w:rsidRDefault="008035B7" w:rsidP="008035B7">
            <w:pPr>
              <w:pStyle w:val="Identificao"/>
            </w:pPr>
            <w:r w:rsidRPr="008035B7">
              <w:t>ADVOGADO</w:t>
            </w:r>
          </w:p>
        </w:tc>
        <w:tc>
          <w:tcPr>
            <w:tcW w:w="340" w:type="dxa"/>
            <w:shd w:val="clear" w:color="auto" w:fill="auto"/>
          </w:tcPr>
          <w:p w:rsidR="008035B7" w:rsidRPr="008035B7" w:rsidRDefault="008035B7" w:rsidP="008035B7">
            <w:pPr>
              <w:pStyle w:val="Identificao"/>
            </w:pPr>
            <w:r w:rsidRPr="008035B7">
              <w:t>:</w:t>
            </w:r>
          </w:p>
        </w:tc>
        <w:tc>
          <w:tcPr>
            <w:tcW w:w="7420" w:type="dxa"/>
            <w:shd w:val="clear" w:color="auto" w:fill="auto"/>
          </w:tcPr>
          <w:p w:rsidR="008035B7" w:rsidRPr="008035B7" w:rsidRDefault="008035B7" w:rsidP="008035B7">
            <w:pPr>
              <w:pStyle w:val="Identificao"/>
            </w:pPr>
            <w:r w:rsidRPr="008035B7">
              <w:t xml:space="preserve">ROMULO FONTENELLE MORBACH E </w:t>
            </w:r>
            <w:proofErr w:type="gramStart"/>
            <w:r w:rsidRPr="008035B7">
              <w:t>OUTRO(</w:t>
            </w:r>
            <w:proofErr w:type="gramEnd"/>
            <w:r w:rsidRPr="008035B7">
              <w:t>A)</w:t>
            </w:r>
          </w:p>
        </w:tc>
      </w:tr>
      <w:tr w:rsidR="008035B7" w:rsidRPr="008035B7" w:rsidTr="00C10E20">
        <w:tc>
          <w:tcPr>
            <w:tcW w:w="2140" w:type="dxa"/>
            <w:shd w:val="clear" w:color="auto" w:fill="auto"/>
          </w:tcPr>
          <w:p w:rsidR="008035B7" w:rsidRPr="008035B7" w:rsidRDefault="008035B7" w:rsidP="008035B7">
            <w:pPr>
              <w:pStyle w:val="Identificao"/>
            </w:pPr>
            <w:r w:rsidRPr="008035B7">
              <w:t>APELADO</w:t>
            </w:r>
          </w:p>
        </w:tc>
        <w:tc>
          <w:tcPr>
            <w:tcW w:w="340" w:type="dxa"/>
            <w:shd w:val="clear" w:color="auto" w:fill="auto"/>
          </w:tcPr>
          <w:p w:rsidR="008035B7" w:rsidRPr="008035B7" w:rsidRDefault="008035B7" w:rsidP="008035B7">
            <w:pPr>
              <w:pStyle w:val="Identificao"/>
            </w:pPr>
            <w:r w:rsidRPr="008035B7">
              <w:t>:</w:t>
            </w:r>
          </w:p>
        </w:tc>
        <w:tc>
          <w:tcPr>
            <w:tcW w:w="7420" w:type="dxa"/>
            <w:shd w:val="clear" w:color="auto" w:fill="auto"/>
          </w:tcPr>
          <w:p w:rsidR="008035B7" w:rsidRPr="008035B7" w:rsidRDefault="008035B7" w:rsidP="008035B7">
            <w:pPr>
              <w:pStyle w:val="Identificao"/>
            </w:pPr>
            <w:r w:rsidRPr="008035B7">
              <w:t xml:space="preserve">SANDRA SUELY CECIM MOTA DA SILVA </w:t>
            </w:r>
          </w:p>
        </w:tc>
      </w:tr>
      <w:tr w:rsidR="008035B7" w:rsidRPr="008035B7" w:rsidTr="00C10E20">
        <w:tc>
          <w:tcPr>
            <w:tcW w:w="2140" w:type="dxa"/>
            <w:shd w:val="clear" w:color="auto" w:fill="auto"/>
          </w:tcPr>
          <w:p w:rsidR="008035B7" w:rsidRPr="008035B7" w:rsidRDefault="008035B7" w:rsidP="008035B7">
            <w:pPr>
              <w:pStyle w:val="Identificao"/>
            </w:pPr>
            <w:r w:rsidRPr="008035B7">
              <w:t>ADVOGADO</w:t>
            </w:r>
          </w:p>
        </w:tc>
        <w:tc>
          <w:tcPr>
            <w:tcW w:w="340" w:type="dxa"/>
            <w:shd w:val="clear" w:color="auto" w:fill="auto"/>
          </w:tcPr>
          <w:p w:rsidR="008035B7" w:rsidRPr="008035B7" w:rsidRDefault="008035B7" w:rsidP="008035B7">
            <w:pPr>
              <w:pStyle w:val="Identificao"/>
            </w:pPr>
            <w:r w:rsidRPr="008035B7">
              <w:t>:</w:t>
            </w:r>
          </w:p>
        </w:tc>
        <w:tc>
          <w:tcPr>
            <w:tcW w:w="7420" w:type="dxa"/>
            <w:shd w:val="clear" w:color="auto" w:fill="auto"/>
          </w:tcPr>
          <w:p w:rsidR="008035B7" w:rsidRPr="008035B7" w:rsidRDefault="008035B7" w:rsidP="008035B7">
            <w:pPr>
              <w:pStyle w:val="Identificao"/>
            </w:pPr>
            <w:r w:rsidRPr="008035B7">
              <w:t xml:space="preserve">MARCELO PEREIRA DA SILVA </w:t>
            </w:r>
          </w:p>
        </w:tc>
      </w:tr>
      <w:tr w:rsidR="008035B7" w:rsidRPr="008035B7" w:rsidTr="00C10E20">
        <w:tc>
          <w:tcPr>
            <w:tcW w:w="2140" w:type="dxa"/>
            <w:shd w:val="clear" w:color="auto" w:fill="auto"/>
          </w:tcPr>
          <w:p w:rsidR="008035B7" w:rsidRPr="008035B7" w:rsidRDefault="008035B7" w:rsidP="008035B7">
            <w:pPr>
              <w:pStyle w:val="Identificao"/>
            </w:pPr>
            <w:r w:rsidRPr="008035B7">
              <w:t>APELADO</w:t>
            </w:r>
          </w:p>
        </w:tc>
        <w:tc>
          <w:tcPr>
            <w:tcW w:w="340" w:type="dxa"/>
            <w:shd w:val="clear" w:color="auto" w:fill="auto"/>
          </w:tcPr>
          <w:p w:rsidR="008035B7" w:rsidRPr="008035B7" w:rsidRDefault="008035B7" w:rsidP="008035B7">
            <w:pPr>
              <w:pStyle w:val="Identificao"/>
            </w:pPr>
            <w:r w:rsidRPr="008035B7">
              <w:t>:</w:t>
            </w:r>
          </w:p>
        </w:tc>
        <w:tc>
          <w:tcPr>
            <w:tcW w:w="7420" w:type="dxa"/>
            <w:shd w:val="clear" w:color="auto" w:fill="auto"/>
          </w:tcPr>
          <w:p w:rsidR="008035B7" w:rsidRPr="008035B7" w:rsidRDefault="008035B7" w:rsidP="008035B7">
            <w:pPr>
              <w:pStyle w:val="Identificao"/>
            </w:pPr>
            <w:r w:rsidRPr="008035B7">
              <w:t xml:space="preserve">ALAN DIONISIO SOUZA LEAO DE SALES </w:t>
            </w:r>
          </w:p>
        </w:tc>
      </w:tr>
      <w:tr w:rsidR="008035B7" w:rsidRPr="008035B7" w:rsidTr="00C10E20">
        <w:tc>
          <w:tcPr>
            <w:tcW w:w="2140" w:type="dxa"/>
            <w:shd w:val="clear" w:color="auto" w:fill="auto"/>
          </w:tcPr>
          <w:p w:rsidR="008035B7" w:rsidRPr="008035B7" w:rsidRDefault="008035B7" w:rsidP="008035B7">
            <w:pPr>
              <w:pStyle w:val="Identificao"/>
            </w:pPr>
            <w:r w:rsidRPr="008035B7">
              <w:t>APELADO</w:t>
            </w:r>
          </w:p>
        </w:tc>
        <w:tc>
          <w:tcPr>
            <w:tcW w:w="340" w:type="dxa"/>
            <w:shd w:val="clear" w:color="auto" w:fill="auto"/>
          </w:tcPr>
          <w:p w:rsidR="008035B7" w:rsidRPr="008035B7" w:rsidRDefault="008035B7" w:rsidP="008035B7">
            <w:pPr>
              <w:pStyle w:val="Identificao"/>
            </w:pPr>
            <w:r w:rsidRPr="008035B7">
              <w:t>:</w:t>
            </w:r>
          </w:p>
        </w:tc>
        <w:tc>
          <w:tcPr>
            <w:tcW w:w="7420" w:type="dxa"/>
            <w:shd w:val="clear" w:color="auto" w:fill="auto"/>
          </w:tcPr>
          <w:p w:rsidR="008035B7" w:rsidRPr="008035B7" w:rsidRDefault="008035B7" w:rsidP="008035B7">
            <w:pPr>
              <w:pStyle w:val="Identificao"/>
            </w:pPr>
            <w:r w:rsidRPr="008035B7">
              <w:t xml:space="preserve">MARIA DA CONCEICAO OLIVEIRA CUNHA </w:t>
            </w:r>
          </w:p>
        </w:tc>
      </w:tr>
      <w:tr w:rsidR="008035B7" w:rsidRPr="008035B7" w:rsidTr="00C10E20">
        <w:tc>
          <w:tcPr>
            <w:tcW w:w="2140" w:type="dxa"/>
            <w:shd w:val="clear" w:color="auto" w:fill="auto"/>
          </w:tcPr>
          <w:p w:rsidR="008035B7" w:rsidRPr="008035B7" w:rsidRDefault="008035B7" w:rsidP="008035B7">
            <w:pPr>
              <w:pStyle w:val="Identificao"/>
            </w:pPr>
            <w:r w:rsidRPr="008035B7">
              <w:t>ADVOGADO</w:t>
            </w:r>
          </w:p>
        </w:tc>
        <w:tc>
          <w:tcPr>
            <w:tcW w:w="340" w:type="dxa"/>
            <w:shd w:val="clear" w:color="auto" w:fill="auto"/>
          </w:tcPr>
          <w:p w:rsidR="008035B7" w:rsidRPr="008035B7" w:rsidRDefault="008035B7" w:rsidP="008035B7">
            <w:pPr>
              <w:pStyle w:val="Identificao"/>
            </w:pPr>
            <w:r w:rsidRPr="008035B7">
              <w:t>:</w:t>
            </w:r>
          </w:p>
        </w:tc>
        <w:tc>
          <w:tcPr>
            <w:tcW w:w="7420" w:type="dxa"/>
            <w:shd w:val="clear" w:color="auto" w:fill="auto"/>
          </w:tcPr>
          <w:p w:rsidR="008035B7" w:rsidRPr="008035B7" w:rsidRDefault="008035B7" w:rsidP="008035B7">
            <w:pPr>
              <w:pStyle w:val="Identificao"/>
            </w:pPr>
            <w:r w:rsidRPr="008035B7">
              <w:t xml:space="preserve">LILIAN CRISTINA CAMPOS DAS NEVES </w:t>
            </w:r>
          </w:p>
        </w:tc>
      </w:tr>
    </w:tbl>
    <w:p w:rsidR="00491B5A" w:rsidRPr="009C25E5" w:rsidRDefault="00491B5A" w:rsidP="005104B3">
      <w:pPr>
        <w:pStyle w:val="centralizar"/>
        <w:rPr>
          <w:rFonts w:ascii="Courier New" w:hAnsi="Courier New" w:cs="Courier New"/>
          <w:sz w:val="24"/>
        </w:rPr>
      </w:pPr>
      <w:r w:rsidRPr="009C25E5">
        <w:rPr>
          <w:rFonts w:ascii="Courier New" w:hAnsi="Courier New" w:cs="Courier New"/>
          <w:sz w:val="24"/>
        </w:rPr>
        <w:t>EMENTA</w:t>
      </w:r>
    </w:p>
    <w:p w:rsidR="00491B5A" w:rsidRPr="009C25E5" w:rsidRDefault="00491B5A" w:rsidP="00491B5A">
      <w:pPr>
        <w:pStyle w:val="Pargrafo"/>
        <w:ind w:firstLine="0"/>
        <w:rPr>
          <w:rFonts w:ascii="Courier New" w:hAnsi="Courier New" w:cs="Courier New"/>
          <w:b/>
          <w:sz w:val="24"/>
        </w:rPr>
      </w:pPr>
      <w:r w:rsidRPr="009C25E5">
        <w:rPr>
          <w:rFonts w:ascii="Courier New" w:hAnsi="Courier New" w:cs="Courier New"/>
          <w:b/>
          <w:sz w:val="24"/>
        </w:rPr>
        <w:t>PROCESSUAL PENAL</w:t>
      </w:r>
      <w:r w:rsidR="005C3776" w:rsidRPr="009C25E5">
        <w:rPr>
          <w:rFonts w:ascii="Courier New" w:hAnsi="Courier New" w:cs="Courier New"/>
          <w:b/>
          <w:sz w:val="24"/>
        </w:rPr>
        <w:t xml:space="preserve">. </w:t>
      </w:r>
      <w:r w:rsidR="008B4AC3" w:rsidRPr="009C25E5">
        <w:rPr>
          <w:rFonts w:ascii="Courier New" w:hAnsi="Courier New" w:cs="Courier New"/>
          <w:b/>
          <w:sz w:val="24"/>
        </w:rPr>
        <w:t>DEN</w:t>
      </w:r>
      <w:r w:rsidR="004E171E" w:rsidRPr="009C25E5">
        <w:rPr>
          <w:rFonts w:ascii="Courier New" w:hAnsi="Courier New" w:cs="Courier New"/>
          <w:b/>
          <w:sz w:val="24"/>
        </w:rPr>
        <w:t>Ú</w:t>
      </w:r>
      <w:r w:rsidR="008B4AC3" w:rsidRPr="009C25E5">
        <w:rPr>
          <w:rFonts w:ascii="Courier New" w:hAnsi="Courier New" w:cs="Courier New"/>
          <w:b/>
          <w:sz w:val="24"/>
        </w:rPr>
        <w:t>NCIA.</w:t>
      </w:r>
      <w:r w:rsidR="004E171E" w:rsidRPr="009C25E5">
        <w:rPr>
          <w:rFonts w:ascii="Courier New" w:hAnsi="Courier New" w:cs="Courier New"/>
          <w:b/>
          <w:sz w:val="24"/>
        </w:rPr>
        <w:t xml:space="preserve"> SUSPEIÇÃO. RECONSIDERAÇÃO</w:t>
      </w:r>
      <w:r w:rsidR="001B45AA" w:rsidRPr="009C25E5">
        <w:rPr>
          <w:rFonts w:ascii="Courier New" w:hAnsi="Courier New" w:cs="Courier New"/>
          <w:b/>
          <w:sz w:val="24"/>
        </w:rPr>
        <w:t xml:space="preserve"> IMPLÍCITA</w:t>
      </w:r>
      <w:r w:rsidR="004E171E" w:rsidRPr="009C25E5">
        <w:rPr>
          <w:rFonts w:ascii="Courier New" w:hAnsi="Courier New" w:cs="Courier New"/>
          <w:b/>
          <w:sz w:val="24"/>
        </w:rPr>
        <w:t>.</w:t>
      </w:r>
      <w:r w:rsidR="00F27E3E" w:rsidRPr="009C25E5">
        <w:rPr>
          <w:rFonts w:ascii="Courier New" w:hAnsi="Courier New" w:cs="Courier New"/>
          <w:b/>
          <w:sz w:val="24"/>
        </w:rPr>
        <w:t xml:space="preserve"> </w:t>
      </w:r>
      <w:r w:rsidR="001B45AA" w:rsidRPr="009C25E5">
        <w:rPr>
          <w:rFonts w:ascii="Courier New" w:hAnsi="Courier New" w:cs="Courier New"/>
          <w:b/>
          <w:sz w:val="24"/>
        </w:rPr>
        <w:t xml:space="preserve">FUNDAMENTAÇÃO. INEXISTÊNCIA. </w:t>
      </w:r>
      <w:r w:rsidR="00F27E3E" w:rsidRPr="009C25E5">
        <w:rPr>
          <w:rFonts w:ascii="Courier New" w:hAnsi="Courier New" w:cs="Courier New"/>
          <w:b/>
          <w:sz w:val="24"/>
        </w:rPr>
        <w:t xml:space="preserve">ABSOLVIÇÃO SUMÁRIA. </w:t>
      </w:r>
      <w:r w:rsidR="00A15D0F" w:rsidRPr="009C25E5">
        <w:rPr>
          <w:rFonts w:ascii="Courier New" w:hAnsi="Courier New" w:cs="Courier New"/>
          <w:b/>
          <w:sz w:val="24"/>
        </w:rPr>
        <w:t>NULIDADE</w:t>
      </w:r>
      <w:r w:rsidRPr="009C25E5">
        <w:rPr>
          <w:rFonts w:ascii="Courier New" w:hAnsi="Courier New" w:cs="Courier New"/>
          <w:b/>
          <w:sz w:val="24"/>
        </w:rPr>
        <w:t>.</w:t>
      </w:r>
      <w:r w:rsidR="00131092" w:rsidRPr="009C25E5">
        <w:rPr>
          <w:rFonts w:ascii="Courier New" w:hAnsi="Courier New" w:cs="Courier New"/>
          <w:b/>
          <w:sz w:val="24"/>
        </w:rPr>
        <w:t xml:space="preserve"> PRELIMINAR DE SUSPEIÇÃO. ACOLHIMENTO.</w:t>
      </w:r>
    </w:p>
    <w:p w:rsidR="00491B5A" w:rsidRPr="009C25E5" w:rsidRDefault="0031751B" w:rsidP="009C25E5">
      <w:pPr>
        <w:pStyle w:val="Pargrafo"/>
        <w:tabs>
          <w:tab w:val="left" w:pos="567"/>
        </w:tabs>
        <w:ind w:firstLine="0"/>
        <w:rPr>
          <w:rFonts w:ascii="Courier New" w:hAnsi="Courier New" w:cs="Courier New"/>
          <w:sz w:val="24"/>
        </w:rPr>
      </w:pPr>
      <w:r w:rsidRPr="009C25E5">
        <w:rPr>
          <w:rFonts w:ascii="Courier New" w:hAnsi="Courier New" w:cs="Courier New"/>
          <w:sz w:val="24"/>
        </w:rPr>
        <w:t>1.</w:t>
      </w:r>
      <w:r w:rsidR="009C25E5">
        <w:rPr>
          <w:rFonts w:ascii="Courier New" w:hAnsi="Courier New" w:cs="Courier New"/>
          <w:sz w:val="24"/>
        </w:rPr>
        <w:tab/>
      </w:r>
      <w:r w:rsidR="00F221EA" w:rsidRPr="009C25E5">
        <w:rPr>
          <w:rFonts w:ascii="Courier New" w:hAnsi="Courier New" w:cs="Courier New"/>
          <w:sz w:val="24"/>
        </w:rPr>
        <w:t xml:space="preserve">A suspeição </w:t>
      </w:r>
      <w:r w:rsidR="00F221EA" w:rsidRPr="009C25E5">
        <w:rPr>
          <w:rFonts w:ascii="Courier New" w:hAnsi="Courier New" w:cs="Courier New"/>
          <w:bCs/>
          <w:sz w:val="24"/>
        </w:rPr>
        <w:t>é</w:t>
      </w:r>
      <w:r w:rsidR="00F221EA" w:rsidRPr="009C25E5">
        <w:rPr>
          <w:rFonts w:ascii="Courier New" w:hAnsi="Courier New" w:cs="Courier New"/>
          <w:sz w:val="24"/>
        </w:rPr>
        <w:t xml:space="preserve"> um instituto de direito processual que </w:t>
      </w:r>
      <w:proofErr w:type="gramStart"/>
      <w:r w:rsidR="00F221EA" w:rsidRPr="009C25E5">
        <w:rPr>
          <w:rFonts w:ascii="Courier New" w:hAnsi="Courier New" w:cs="Courier New"/>
          <w:sz w:val="24"/>
        </w:rPr>
        <w:t>permite</w:t>
      </w:r>
      <w:proofErr w:type="gramEnd"/>
      <w:r w:rsidR="00F221EA" w:rsidRPr="009C25E5">
        <w:rPr>
          <w:rFonts w:ascii="Courier New" w:hAnsi="Courier New" w:cs="Courier New"/>
          <w:sz w:val="24"/>
        </w:rPr>
        <w:t xml:space="preserve"> </w:t>
      </w:r>
      <w:proofErr w:type="gramStart"/>
      <w:r w:rsidR="00F221EA" w:rsidRPr="009C25E5">
        <w:rPr>
          <w:rFonts w:ascii="Courier New" w:hAnsi="Courier New" w:cs="Courier New"/>
          <w:sz w:val="24"/>
        </w:rPr>
        <w:t>ao</w:t>
      </w:r>
      <w:proofErr w:type="gramEnd"/>
      <w:r w:rsidR="00F221EA" w:rsidRPr="009C25E5">
        <w:rPr>
          <w:rFonts w:ascii="Courier New" w:hAnsi="Courier New" w:cs="Courier New"/>
          <w:sz w:val="24"/>
        </w:rPr>
        <w:t xml:space="preserve"> </w:t>
      </w:r>
      <w:r w:rsidR="00F221EA" w:rsidRPr="009C25E5">
        <w:rPr>
          <w:rFonts w:ascii="Courier New" w:hAnsi="Courier New" w:cs="Courier New"/>
          <w:bCs/>
          <w:sz w:val="24"/>
        </w:rPr>
        <w:t>magistrado</w:t>
      </w:r>
      <w:r w:rsidR="00F221EA" w:rsidRPr="009C25E5">
        <w:rPr>
          <w:rFonts w:ascii="Courier New" w:hAnsi="Courier New" w:cs="Courier New"/>
          <w:sz w:val="24"/>
        </w:rPr>
        <w:t xml:space="preserve"> afastar-se de determinado processo, a fim de </w:t>
      </w:r>
      <w:r w:rsidR="00F221EA" w:rsidRPr="009C25E5">
        <w:rPr>
          <w:rFonts w:ascii="Courier New" w:hAnsi="Courier New" w:cs="Courier New"/>
          <w:bCs/>
          <w:sz w:val="24"/>
        </w:rPr>
        <w:t>não</w:t>
      </w:r>
      <w:r w:rsidR="00F221EA" w:rsidRPr="009C25E5">
        <w:rPr>
          <w:rFonts w:ascii="Courier New" w:hAnsi="Courier New" w:cs="Courier New"/>
          <w:sz w:val="24"/>
        </w:rPr>
        <w:t xml:space="preserve"> prejudicar a imparcialidade exigida no exercício da jurisdição</w:t>
      </w:r>
      <w:r w:rsidR="00A52E80" w:rsidRPr="009C25E5">
        <w:rPr>
          <w:rFonts w:ascii="Courier New" w:hAnsi="Courier New" w:cs="Courier New"/>
          <w:sz w:val="24"/>
        </w:rPr>
        <w:t>.</w:t>
      </w:r>
    </w:p>
    <w:p w:rsidR="00521DE5" w:rsidRPr="009C25E5" w:rsidRDefault="00521DE5" w:rsidP="009C25E5">
      <w:pPr>
        <w:pStyle w:val="Pargrafo"/>
        <w:tabs>
          <w:tab w:val="left" w:pos="567"/>
        </w:tabs>
        <w:ind w:firstLine="0"/>
        <w:rPr>
          <w:rFonts w:ascii="Courier New" w:hAnsi="Courier New" w:cs="Courier New"/>
          <w:sz w:val="24"/>
        </w:rPr>
      </w:pPr>
      <w:r w:rsidRPr="009C25E5">
        <w:rPr>
          <w:rFonts w:ascii="Courier New" w:hAnsi="Courier New" w:cs="Courier New"/>
          <w:sz w:val="24"/>
        </w:rPr>
        <w:t>2. Quando o juiz declara</w:t>
      </w:r>
      <w:r w:rsidR="005C3776" w:rsidRPr="009C25E5">
        <w:rPr>
          <w:rFonts w:ascii="Courier New" w:hAnsi="Courier New" w:cs="Courier New"/>
          <w:sz w:val="24"/>
        </w:rPr>
        <w:t>-se</w:t>
      </w:r>
      <w:r w:rsidRPr="009C25E5">
        <w:rPr>
          <w:rFonts w:ascii="Courier New" w:hAnsi="Courier New" w:cs="Courier New"/>
          <w:sz w:val="24"/>
        </w:rPr>
        <w:t xml:space="preserve"> suspeito</w:t>
      </w:r>
      <w:r w:rsidR="00A64A87" w:rsidRPr="009C25E5">
        <w:rPr>
          <w:rFonts w:ascii="Courier New" w:hAnsi="Courier New" w:cs="Courier New"/>
          <w:sz w:val="24"/>
        </w:rPr>
        <w:t xml:space="preserve">, </w:t>
      </w:r>
      <w:r w:rsidRPr="009C25E5">
        <w:rPr>
          <w:rFonts w:ascii="Courier New" w:hAnsi="Courier New" w:cs="Courier New"/>
          <w:bCs/>
          <w:sz w:val="24"/>
        </w:rPr>
        <w:t>não</w:t>
      </w:r>
      <w:r w:rsidRPr="009C25E5">
        <w:rPr>
          <w:rFonts w:ascii="Courier New" w:hAnsi="Courier New" w:cs="Courier New"/>
          <w:sz w:val="24"/>
        </w:rPr>
        <w:t xml:space="preserve"> </w:t>
      </w:r>
      <w:r w:rsidR="005C3776" w:rsidRPr="009C25E5">
        <w:rPr>
          <w:rFonts w:ascii="Courier New" w:hAnsi="Courier New" w:cs="Courier New"/>
          <w:sz w:val="24"/>
        </w:rPr>
        <w:t xml:space="preserve">pode </w:t>
      </w:r>
      <w:r w:rsidRPr="009C25E5">
        <w:rPr>
          <w:rFonts w:ascii="Courier New" w:hAnsi="Courier New" w:cs="Courier New"/>
          <w:sz w:val="24"/>
        </w:rPr>
        <w:t>mais continuar dirigindo o processo, a menos que</w:t>
      </w:r>
      <w:r w:rsidR="00A64A87" w:rsidRPr="009C25E5">
        <w:rPr>
          <w:rFonts w:ascii="Courier New" w:hAnsi="Courier New" w:cs="Courier New"/>
          <w:sz w:val="24"/>
        </w:rPr>
        <w:t xml:space="preserve"> </w:t>
      </w:r>
      <w:r w:rsidR="00F27E3E" w:rsidRPr="009C25E5">
        <w:rPr>
          <w:rFonts w:ascii="Courier New" w:hAnsi="Courier New" w:cs="Courier New"/>
          <w:sz w:val="24"/>
        </w:rPr>
        <w:t>na decisão de reconsideração</w:t>
      </w:r>
      <w:r w:rsidR="00A64A87" w:rsidRPr="009C25E5">
        <w:rPr>
          <w:rFonts w:ascii="Courier New" w:hAnsi="Courier New" w:cs="Courier New"/>
          <w:sz w:val="24"/>
        </w:rPr>
        <w:t xml:space="preserve"> </w:t>
      </w:r>
      <w:r w:rsidRPr="009C25E5">
        <w:rPr>
          <w:rFonts w:ascii="Courier New" w:hAnsi="Courier New" w:cs="Courier New"/>
          <w:sz w:val="24"/>
        </w:rPr>
        <w:t>decline os motivos que tornaram írrito seu impedimento.</w:t>
      </w:r>
    </w:p>
    <w:p w:rsidR="00F27E3E" w:rsidRPr="009C25E5" w:rsidRDefault="00521DE5" w:rsidP="00F27E3E">
      <w:pPr>
        <w:pStyle w:val="Pargrafo"/>
        <w:ind w:firstLine="0"/>
        <w:rPr>
          <w:rFonts w:ascii="Courier New" w:hAnsi="Courier New" w:cs="Courier New"/>
          <w:sz w:val="24"/>
        </w:rPr>
      </w:pPr>
      <w:r w:rsidRPr="009C25E5">
        <w:rPr>
          <w:rFonts w:ascii="Courier New" w:hAnsi="Courier New" w:cs="Courier New"/>
          <w:sz w:val="24"/>
        </w:rPr>
        <w:t xml:space="preserve">3. </w:t>
      </w:r>
      <w:r w:rsidR="00F27E3E" w:rsidRPr="009C25E5">
        <w:rPr>
          <w:rFonts w:ascii="Courier New" w:hAnsi="Courier New" w:cs="Courier New"/>
          <w:sz w:val="24"/>
        </w:rPr>
        <w:t>Assim não procedendo, deverão ser declarados nulos os atos jurídicos supervenientes (art. 564, I</w:t>
      </w:r>
      <w:r w:rsidR="00A64A87" w:rsidRPr="009C25E5">
        <w:rPr>
          <w:rFonts w:ascii="Courier New" w:hAnsi="Courier New" w:cs="Courier New"/>
          <w:sz w:val="24"/>
        </w:rPr>
        <w:t>,</w:t>
      </w:r>
      <w:r w:rsidR="00713153" w:rsidRPr="009C25E5">
        <w:rPr>
          <w:rFonts w:ascii="Courier New" w:hAnsi="Courier New" w:cs="Courier New"/>
          <w:sz w:val="24"/>
        </w:rPr>
        <w:t xml:space="preserve"> </w:t>
      </w:r>
      <w:r w:rsidR="00F27E3E" w:rsidRPr="009C25E5">
        <w:rPr>
          <w:rFonts w:ascii="Courier New" w:hAnsi="Courier New" w:cs="Courier New"/>
          <w:sz w:val="24"/>
        </w:rPr>
        <w:t>do CPP), pois praticados por juiz sobre o qual recai fundada dúvida a respeito de sua imparcialidade.</w:t>
      </w:r>
    </w:p>
    <w:p w:rsidR="00C10E20" w:rsidRDefault="00C10E20" w:rsidP="00C10E20">
      <w:pPr>
        <w:pStyle w:val="Pargrafo"/>
        <w:ind w:firstLine="0"/>
        <w:rPr>
          <w:rFonts w:ascii="Courier New" w:hAnsi="Courier New" w:cs="Courier New"/>
          <w:sz w:val="24"/>
        </w:rPr>
      </w:pPr>
      <w:r w:rsidRPr="0031751B">
        <w:rPr>
          <w:rFonts w:ascii="Courier New" w:hAnsi="Courier New" w:cs="Courier New"/>
          <w:sz w:val="24"/>
        </w:rPr>
        <w:t>4.</w:t>
      </w:r>
      <w:r>
        <w:rPr>
          <w:rFonts w:ascii="Courier New" w:hAnsi="Courier New" w:cs="Courier New"/>
          <w:sz w:val="24"/>
        </w:rPr>
        <w:t xml:space="preserve"> </w:t>
      </w:r>
      <w:r w:rsidRPr="0031751B">
        <w:rPr>
          <w:rFonts w:ascii="Courier New" w:hAnsi="Courier New" w:cs="Courier New"/>
          <w:sz w:val="24"/>
        </w:rPr>
        <w:t>Preliminar</w:t>
      </w:r>
      <w:r>
        <w:rPr>
          <w:rFonts w:ascii="Courier New" w:hAnsi="Courier New" w:cs="Courier New"/>
          <w:sz w:val="24"/>
        </w:rPr>
        <w:t xml:space="preserve">es de incompetência da Justiça Federal rejeitada e </w:t>
      </w:r>
      <w:r w:rsidRPr="0031751B">
        <w:rPr>
          <w:rFonts w:ascii="Courier New" w:hAnsi="Courier New" w:cs="Courier New"/>
          <w:sz w:val="24"/>
        </w:rPr>
        <w:t>de suspeição acolhida.</w:t>
      </w:r>
    </w:p>
    <w:p w:rsidR="00C10E20" w:rsidRPr="0031751B" w:rsidRDefault="00C10E20" w:rsidP="00C10E20">
      <w:pPr>
        <w:pStyle w:val="Pargrafo"/>
        <w:ind w:firstLine="0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5. Apelação parcialmente procedente.</w:t>
      </w:r>
    </w:p>
    <w:p w:rsidR="00C10E20" w:rsidRPr="00540C1C" w:rsidRDefault="00C10E20" w:rsidP="00C10E20">
      <w:pPr>
        <w:pStyle w:val="centralizar"/>
        <w:rPr>
          <w:rFonts w:ascii="Courier New" w:hAnsi="Courier New" w:cs="Courier New"/>
          <w:sz w:val="24"/>
        </w:rPr>
      </w:pPr>
      <w:r w:rsidRPr="00540C1C">
        <w:rPr>
          <w:rFonts w:ascii="Courier New" w:hAnsi="Courier New" w:cs="Courier New"/>
          <w:sz w:val="24"/>
        </w:rPr>
        <w:t>ACÓRDÃO</w:t>
      </w:r>
    </w:p>
    <w:p w:rsidR="00C10E20" w:rsidRPr="00540C1C" w:rsidRDefault="00C10E20" w:rsidP="00C10E20">
      <w:pPr>
        <w:pStyle w:val="Pargrafo"/>
        <w:ind w:firstLine="0"/>
        <w:rPr>
          <w:rFonts w:ascii="Courier New" w:hAnsi="Courier New" w:cs="Courier New"/>
          <w:sz w:val="24"/>
        </w:rPr>
      </w:pPr>
      <w:r w:rsidRPr="00540C1C">
        <w:rPr>
          <w:rFonts w:ascii="Courier New" w:hAnsi="Courier New" w:cs="Courier New"/>
          <w:sz w:val="24"/>
        </w:rPr>
        <w:t xml:space="preserve">Decide a Terceira Turma do Tribunal Regional Federal da Primeira Região, por unanimidade, </w:t>
      </w:r>
      <w:r>
        <w:rPr>
          <w:rFonts w:ascii="Courier New" w:hAnsi="Courier New" w:cs="Courier New"/>
          <w:sz w:val="24"/>
        </w:rPr>
        <w:t xml:space="preserve">rejeitar a preliminar de incompetência da </w:t>
      </w:r>
      <w:r>
        <w:rPr>
          <w:rFonts w:ascii="Courier New" w:hAnsi="Courier New" w:cs="Courier New"/>
          <w:sz w:val="24"/>
        </w:rPr>
        <w:lastRenderedPageBreak/>
        <w:t xml:space="preserve">Justiça Federal, e </w:t>
      </w:r>
      <w:r w:rsidRPr="00540C1C">
        <w:rPr>
          <w:rFonts w:ascii="Courier New" w:hAnsi="Courier New" w:cs="Courier New"/>
          <w:sz w:val="24"/>
        </w:rPr>
        <w:t>acolher a preliminar de suspeição, dando parcial provimento ao apelo, nos termos do voto da Relatora.</w:t>
      </w:r>
    </w:p>
    <w:p w:rsidR="0023178C" w:rsidRDefault="0023178C" w:rsidP="00C10E20">
      <w:pPr>
        <w:pStyle w:val="Pargrafo"/>
        <w:ind w:firstLine="0"/>
        <w:rPr>
          <w:rFonts w:ascii="Courier New" w:hAnsi="Courier New" w:cs="Courier New"/>
          <w:sz w:val="24"/>
        </w:rPr>
      </w:pPr>
      <w:r w:rsidRPr="009C25E5">
        <w:rPr>
          <w:rFonts w:ascii="Courier New" w:hAnsi="Courier New" w:cs="Courier New"/>
          <w:sz w:val="24"/>
        </w:rPr>
        <w:t xml:space="preserve">Brasília-DF, </w:t>
      </w:r>
      <w:r w:rsidR="00FE4962">
        <w:rPr>
          <w:rFonts w:ascii="Courier New" w:hAnsi="Courier New" w:cs="Courier New"/>
          <w:sz w:val="24"/>
        </w:rPr>
        <w:t>10 de maio de 2016.</w:t>
      </w:r>
    </w:p>
    <w:p w:rsidR="00C10E20" w:rsidRDefault="00C10E20" w:rsidP="00C10E20">
      <w:pPr>
        <w:pStyle w:val="Pargrafo"/>
        <w:ind w:firstLine="0"/>
        <w:rPr>
          <w:rFonts w:ascii="Courier New" w:hAnsi="Courier New" w:cs="Courier New"/>
          <w:sz w:val="24"/>
        </w:rPr>
      </w:pPr>
    </w:p>
    <w:p w:rsidR="00C10E20" w:rsidRPr="009C25E5" w:rsidRDefault="00C10E20" w:rsidP="00C10E20">
      <w:pPr>
        <w:pStyle w:val="Pargrafo"/>
        <w:ind w:firstLine="0"/>
        <w:rPr>
          <w:rFonts w:ascii="Courier New" w:hAnsi="Courier New" w:cs="Courier New"/>
          <w:sz w:val="24"/>
        </w:rPr>
      </w:pPr>
    </w:p>
    <w:p w:rsidR="0023178C" w:rsidRPr="009C25E5" w:rsidRDefault="0023178C" w:rsidP="0023178C">
      <w:pPr>
        <w:pStyle w:val="Pargrafo"/>
        <w:spacing w:before="60" w:after="0"/>
        <w:rPr>
          <w:rFonts w:ascii="Courier New" w:hAnsi="Courier New" w:cs="Courier New"/>
          <w:sz w:val="24"/>
        </w:rPr>
      </w:pPr>
    </w:p>
    <w:p w:rsidR="009C25E5" w:rsidRPr="009C25E5" w:rsidRDefault="00622AC6" w:rsidP="009C25E5">
      <w:pPr>
        <w:pStyle w:val="assinatura"/>
        <w:tabs>
          <w:tab w:val="center" w:pos="4819"/>
          <w:tab w:val="left" w:pos="6825"/>
        </w:tabs>
        <w:rPr>
          <w:rFonts w:ascii="Courier New" w:hAnsi="Courier New" w:cs="Courier New"/>
          <w:b/>
          <w:bCs/>
          <w:sz w:val="24"/>
        </w:rPr>
      </w:pPr>
      <w:r>
        <w:rPr>
          <w:rFonts w:ascii="Courier New" w:hAnsi="Courier New" w:cs="Courier New"/>
          <w:b/>
          <w:sz w:val="24"/>
        </w:rPr>
        <w:t>JUÍZA</w:t>
      </w:r>
      <w:r w:rsidR="009C25E5" w:rsidRPr="009C25E5">
        <w:rPr>
          <w:rFonts w:ascii="Courier New" w:hAnsi="Courier New" w:cs="Courier New"/>
          <w:b/>
          <w:sz w:val="24"/>
        </w:rPr>
        <w:t xml:space="preserve"> FEDERAL </w:t>
      </w:r>
      <w:r>
        <w:rPr>
          <w:rFonts w:ascii="Courier New" w:hAnsi="Courier New" w:cs="Courier New"/>
          <w:b/>
          <w:sz w:val="24"/>
        </w:rPr>
        <w:t>ROSIMAYRE GONÇALVES DE CARVALHO</w:t>
      </w:r>
    </w:p>
    <w:p w:rsidR="0015179D" w:rsidRPr="009C25E5" w:rsidRDefault="0023178C" w:rsidP="0031751B">
      <w:pPr>
        <w:pStyle w:val="assinatura"/>
        <w:tabs>
          <w:tab w:val="center" w:pos="4819"/>
          <w:tab w:val="left" w:pos="6825"/>
        </w:tabs>
        <w:jc w:val="left"/>
        <w:rPr>
          <w:rFonts w:ascii="Courier New" w:hAnsi="Courier New" w:cs="Courier New"/>
          <w:b/>
          <w:sz w:val="24"/>
        </w:rPr>
      </w:pPr>
      <w:r w:rsidRPr="009C25E5">
        <w:rPr>
          <w:rFonts w:ascii="Courier New" w:hAnsi="Courier New" w:cs="Courier New"/>
          <w:sz w:val="24"/>
        </w:rPr>
        <w:tab/>
      </w:r>
      <w:r w:rsidRPr="009C25E5">
        <w:rPr>
          <w:rFonts w:ascii="Courier New" w:hAnsi="Courier New" w:cs="Courier New"/>
          <w:b/>
          <w:sz w:val="24"/>
        </w:rPr>
        <w:t>Relator</w:t>
      </w:r>
      <w:r w:rsidR="00622AC6">
        <w:rPr>
          <w:rFonts w:ascii="Courier New" w:hAnsi="Courier New" w:cs="Courier New"/>
          <w:b/>
          <w:sz w:val="24"/>
        </w:rPr>
        <w:t>a Convocada</w:t>
      </w:r>
    </w:p>
    <w:sectPr w:rsidR="0015179D" w:rsidRPr="009C25E5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178C" w:rsidRDefault="0023178C">
      <w:r>
        <w:separator/>
      </w:r>
    </w:p>
  </w:endnote>
  <w:endnote w:type="continuationSeparator" w:id="0">
    <w:p w:rsidR="0023178C" w:rsidRDefault="002317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78C" w:rsidRPr="00C10E20" w:rsidRDefault="0023178C">
    <w:pPr>
      <w:tabs>
        <w:tab w:val="right" w:pos="9360"/>
      </w:tabs>
      <w:rPr>
        <w:rFonts w:ascii="Courier New" w:hAnsi="Courier New" w:cs="Courier New"/>
        <w:sz w:val="13"/>
        <w:szCs w:val="13"/>
      </w:rPr>
    </w:pPr>
    <w:r w:rsidRPr="00C10E20">
      <w:rPr>
        <w:rFonts w:ascii="Courier New" w:hAnsi="Courier New" w:cs="Courier New"/>
        <w:sz w:val="13"/>
        <w:szCs w:val="13"/>
      </w:rPr>
      <w:t>TRF 1ª REGIÃO/IMP.15-02-05</w:t>
    </w:r>
    <w:r w:rsidRPr="00C10E20">
      <w:rPr>
        <w:rFonts w:ascii="Courier New" w:hAnsi="Courier New" w:cs="Courier New"/>
        <w:sz w:val="13"/>
        <w:szCs w:val="13"/>
      </w:rPr>
      <w:tab/>
    </w:r>
    <w:r w:rsidR="00DE1133" w:rsidRPr="00C10E20">
      <w:rPr>
        <w:rFonts w:ascii="Courier New" w:hAnsi="Courier New" w:cs="Courier New"/>
        <w:sz w:val="13"/>
        <w:szCs w:val="13"/>
      </w:rPr>
      <w:fldChar w:fldCharType="begin"/>
    </w:r>
    <w:r w:rsidRPr="00C10E20">
      <w:rPr>
        <w:rFonts w:ascii="Courier New" w:hAnsi="Courier New" w:cs="Courier New"/>
        <w:sz w:val="13"/>
        <w:szCs w:val="13"/>
      </w:rPr>
      <w:instrText xml:space="preserve"> FILENAME \p </w:instrText>
    </w:r>
    <w:r w:rsidR="00DE1133" w:rsidRPr="00C10E20">
      <w:rPr>
        <w:rFonts w:ascii="Courier New" w:hAnsi="Courier New" w:cs="Courier New"/>
        <w:sz w:val="13"/>
        <w:szCs w:val="13"/>
      </w:rPr>
      <w:fldChar w:fldCharType="separate"/>
    </w:r>
    <w:r w:rsidR="00C10E20">
      <w:rPr>
        <w:rFonts w:ascii="Courier New" w:hAnsi="Courier New" w:cs="Courier New"/>
        <w:noProof/>
        <w:sz w:val="13"/>
        <w:szCs w:val="13"/>
      </w:rPr>
      <w:t>W:\3ª TURMA\Assessoria\Apelação Criminal\Mérito\2014\0017636-31-PA-EBJ-frustração.licitação.Elaine.E.docx</w:t>
    </w:r>
    <w:proofErr w:type="gramStart"/>
    <w:r w:rsidR="00DE1133" w:rsidRPr="00C10E20">
      <w:rPr>
        <w:rFonts w:ascii="Courier New" w:hAnsi="Courier New" w:cs="Courier New"/>
        <w:sz w:val="13"/>
        <w:szCs w:val="13"/>
      </w:rPr>
      <w:fldChar w:fldCharType="end"/>
    </w:r>
    <w:proofErr w:type="gramEnd"/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78C" w:rsidRPr="005104B3" w:rsidRDefault="0023178C">
    <w:pPr>
      <w:tabs>
        <w:tab w:val="right" w:pos="9360"/>
      </w:tabs>
      <w:rPr>
        <w:rFonts w:ascii="Courier New" w:hAnsi="Courier New" w:cs="Courier New"/>
        <w:sz w:val="10"/>
        <w:szCs w:val="10"/>
      </w:rPr>
    </w:pPr>
    <w:r w:rsidRPr="005104B3">
      <w:rPr>
        <w:rFonts w:ascii="Courier New" w:hAnsi="Courier New" w:cs="Courier New"/>
        <w:sz w:val="10"/>
        <w:szCs w:val="10"/>
      </w:rPr>
      <w:t>TRF 1ª REGIÃO/IMP.15-02-05</w:t>
    </w:r>
    <w:r w:rsidRPr="005104B3">
      <w:rPr>
        <w:rFonts w:ascii="Courier New" w:hAnsi="Courier New" w:cs="Courier New"/>
        <w:sz w:val="10"/>
        <w:szCs w:val="10"/>
      </w:rPr>
      <w:tab/>
    </w:r>
    <w:r w:rsidR="00DE1133" w:rsidRPr="005104B3">
      <w:rPr>
        <w:rFonts w:ascii="Courier New" w:hAnsi="Courier New" w:cs="Courier New"/>
        <w:sz w:val="10"/>
        <w:szCs w:val="10"/>
      </w:rPr>
      <w:fldChar w:fldCharType="begin"/>
    </w:r>
    <w:r w:rsidRPr="005104B3">
      <w:rPr>
        <w:rFonts w:ascii="Courier New" w:hAnsi="Courier New" w:cs="Courier New"/>
        <w:sz w:val="10"/>
        <w:szCs w:val="10"/>
      </w:rPr>
      <w:instrText xml:space="preserve"> FILENAME \p </w:instrText>
    </w:r>
    <w:r w:rsidR="00DE1133" w:rsidRPr="005104B3">
      <w:rPr>
        <w:rFonts w:ascii="Courier New" w:hAnsi="Courier New" w:cs="Courier New"/>
        <w:sz w:val="10"/>
        <w:szCs w:val="10"/>
      </w:rPr>
      <w:fldChar w:fldCharType="separate"/>
    </w:r>
    <w:r w:rsidR="00C10E20">
      <w:rPr>
        <w:rFonts w:ascii="Courier New" w:hAnsi="Courier New" w:cs="Courier New"/>
        <w:noProof/>
        <w:sz w:val="10"/>
        <w:szCs w:val="10"/>
      </w:rPr>
      <w:t>W:\3ª TURMA\Assessoria\Apelação Criminal\Mérito\2014\0017636-31-PA-EBJ-frustração.licitação.Elaine.E.docx</w:t>
    </w:r>
    <w:proofErr w:type="gramStart"/>
    <w:r w:rsidR="00DE1133" w:rsidRPr="005104B3">
      <w:rPr>
        <w:rFonts w:ascii="Courier New" w:hAnsi="Courier New" w:cs="Courier New"/>
        <w:sz w:val="10"/>
        <w:szCs w:val="10"/>
      </w:rPr>
      <w:fldChar w:fldCharType="end"/>
    </w:r>
    <w:proofErr w:type="gramEnd"/>
  </w:p>
  <w:p w:rsidR="0023178C" w:rsidRPr="005104B3" w:rsidRDefault="0023178C">
    <w:pPr>
      <w:tabs>
        <w:tab w:val="right" w:pos="9360"/>
      </w:tabs>
      <w:rPr>
        <w:rFonts w:ascii="Courier New" w:hAnsi="Courier New" w:cs="Courier New"/>
        <w:sz w:val="10"/>
        <w:szCs w:val="10"/>
      </w:rPr>
    </w:pPr>
    <w:r w:rsidRPr="005104B3">
      <w:rPr>
        <w:rFonts w:ascii="Courier New" w:hAnsi="Courier New" w:cs="Courier New"/>
        <w:sz w:val="10"/>
        <w:szCs w:val="10"/>
      </w:rPr>
      <w:t xml:space="preserve">Criado por </w:t>
    </w:r>
    <w:r w:rsidR="00DE1133" w:rsidRPr="005104B3">
      <w:rPr>
        <w:rFonts w:ascii="Courier New" w:hAnsi="Courier New" w:cs="Courier New"/>
        <w:sz w:val="10"/>
        <w:szCs w:val="10"/>
      </w:rPr>
      <w:fldChar w:fldCharType="begin"/>
    </w:r>
    <w:r w:rsidRPr="005104B3">
      <w:rPr>
        <w:rFonts w:ascii="Courier New" w:hAnsi="Courier New" w:cs="Courier New"/>
        <w:sz w:val="10"/>
        <w:szCs w:val="10"/>
      </w:rPr>
      <w:instrText xml:space="preserve"> AUTHOR </w:instrText>
    </w:r>
    <w:r w:rsidR="00DE1133" w:rsidRPr="005104B3">
      <w:rPr>
        <w:rFonts w:ascii="Courier New" w:hAnsi="Courier New" w:cs="Courier New"/>
        <w:sz w:val="10"/>
        <w:szCs w:val="10"/>
      </w:rPr>
      <w:fldChar w:fldCharType="separate"/>
    </w:r>
    <w:r w:rsidR="00C10E20">
      <w:rPr>
        <w:rFonts w:ascii="Courier New" w:hAnsi="Courier New" w:cs="Courier New"/>
        <w:noProof/>
        <w:sz w:val="10"/>
        <w:szCs w:val="10"/>
      </w:rPr>
      <w:t>tr180503</w:t>
    </w:r>
    <w:r w:rsidR="00DE1133" w:rsidRPr="005104B3">
      <w:rPr>
        <w:rFonts w:ascii="Courier New" w:hAnsi="Courier New" w:cs="Courier New"/>
        <w:sz w:val="10"/>
        <w:szCs w:val="1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178C" w:rsidRDefault="0023178C">
      <w:r>
        <w:separator/>
      </w:r>
    </w:p>
  </w:footnote>
  <w:footnote w:type="continuationSeparator" w:id="0">
    <w:p w:rsidR="0023178C" w:rsidRDefault="002317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78C" w:rsidRPr="00C10E20" w:rsidRDefault="0023178C">
    <w:pPr>
      <w:spacing w:before="120"/>
      <w:rPr>
        <w:rFonts w:ascii="Courier New" w:hAnsi="Courier New" w:cs="Courier New"/>
        <w:sz w:val="16"/>
      </w:rPr>
    </w:pPr>
    <w:r w:rsidRPr="00C10E20">
      <w:rPr>
        <w:rFonts w:ascii="Courier New" w:hAnsi="Courier New" w:cs="Courier New"/>
        <w:sz w:val="16"/>
      </w:rPr>
      <w:t>PODER JUDICIÁRIO</w:t>
    </w:r>
  </w:p>
  <w:p w:rsidR="0023178C" w:rsidRPr="00C10E20" w:rsidRDefault="0023178C">
    <w:pPr>
      <w:tabs>
        <w:tab w:val="right" w:pos="9540"/>
      </w:tabs>
      <w:spacing w:after="120"/>
      <w:rPr>
        <w:rFonts w:ascii="Courier New" w:hAnsi="Courier New" w:cs="Courier New"/>
        <w:bCs/>
        <w:sz w:val="16"/>
      </w:rPr>
    </w:pPr>
    <w:r w:rsidRPr="00C10E20">
      <w:rPr>
        <w:rFonts w:ascii="Courier New" w:hAnsi="Courier New" w:cs="Courier New"/>
        <w:b/>
        <w:sz w:val="20"/>
      </w:rPr>
      <w:t>TRIBUNAL REGIONAL FEDERAL DA PRIMEIRA REGIÃO</w:t>
    </w:r>
    <w:r w:rsidRPr="00C10E20">
      <w:rPr>
        <w:rFonts w:ascii="Courier New" w:hAnsi="Courier New" w:cs="Courier New"/>
        <w:b/>
        <w:sz w:val="20"/>
      </w:rPr>
      <w:tab/>
    </w:r>
    <w:r w:rsidRPr="00C10E20">
      <w:rPr>
        <w:rFonts w:ascii="Courier New" w:hAnsi="Courier New" w:cs="Courier New"/>
        <w:bCs/>
        <w:sz w:val="16"/>
      </w:rPr>
      <w:t>fls.</w:t>
    </w:r>
    <w:r w:rsidR="00DE1133" w:rsidRPr="00C10E20">
      <w:rPr>
        <w:rFonts w:ascii="Courier New" w:hAnsi="Courier New" w:cs="Courier New"/>
        <w:bCs/>
        <w:sz w:val="16"/>
      </w:rPr>
      <w:fldChar w:fldCharType="begin"/>
    </w:r>
    <w:r w:rsidRPr="00C10E20">
      <w:rPr>
        <w:rFonts w:ascii="Courier New" w:hAnsi="Courier New" w:cs="Courier New"/>
        <w:bCs/>
        <w:sz w:val="16"/>
      </w:rPr>
      <w:instrText xml:space="preserve"> PAGE </w:instrText>
    </w:r>
    <w:r w:rsidR="00DE1133" w:rsidRPr="00C10E20">
      <w:rPr>
        <w:rFonts w:ascii="Courier New" w:hAnsi="Courier New" w:cs="Courier New"/>
        <w:bCs/>
        <w:sz w:val="16"/>
      </w:rPr>
      <w:fldChar w:fldCharType="separate"/>
    </w:r>
    <w:r w:rsidR="00532696">
      <w:rPr>
        <w:rFonts w:ascii="Courier New" w:hAnsi="Courier New" w:cs="Courier New"/>
        <w:bCs/>
        <w:noProof/>
        <w:sz w:val="16"/>
      </w:rPr>
      <w:t>2</w:t>
    </w:r>
    <w:r w:rsidR="00DE1133" w:rsidRPr="00C10E20">
      <w:rPr>
        <w:rFonts w:ascii="Courier New" w:hAnsi="Courier New" w:cs="Courier New"/>
        <w:bCs/>
        <w:sz w:val="16"/>
      </w:rPr>
      <w:fldChar w:fldCharType="end"/>
    </w:r>
    <w:r w:rsidRPr="00C10E20">
      <w:rPr>
        <w:rFonts w:ascii="Courier New" w:hAnsi="Courier New" w:cs="Courier New"/>
        <w:bCs/>
        <w:sz w:val="16"/>
      </w:rPr>
      <w:t>/</w:t>
    </w:r>
    <w:r w:rsidR="00DE1133" w:rsidRPr="00C10E20">
      <w:rPr>
        <w:rFonts w:ascii="Courier New" w:hAnsi="Courier New" w:cs="Courier New"/>
        <w:bCs/>
        <w:sz w:val="16"/>
      </w:rPr>
      <w:fldChar w:fldCharType="begin"/>
    </w:r>
    <w:r w:rsidRPr="00C10E20">
      <w:rPr>
        <w:rFonts w:ascii="Courier New" w:hAnsi="Courier New" w:cs="Courier New"/>
        <w:bCs/>
        <w:sz w:val="16"/>
      </w:rPr>
      <w:instrText xml:space="preserve"> NUMPAGES </w:instrText>
    </w:r>
    <w:r w:rsidR="00DE1133" w:rsidRPr="00C10E20">
      <w:rPr>
        <w:rFonts w:ascii="Courier New" w:hAnsi="Courier New" w:cs="Courier New"/>
        <w:bCs/>
        <w:sz w:val="16"/>
      </w:rPr>
      <w:fldChar w:fldCharType="separate"/>
    </w:r>
    <w:r w:rsidR="00532696">
      <w:rPr>
        <w:rFonts w:ascii="Courier New" w:hAnsi="Courier New" w:cs="Courier New"/>
        <w:bCs/>
        <w:noProof/>
        <w:sz w:val="16"/>
      </w:rPr>
      <w:t>2</w:t>
    </w:r>
    <w:r w:rsidR="00DE1133" w:rsidRPr="00C10E20">
      <w:rPr>
        <w:rFonts w:ascii="Courier New" w:hAnsi="Courier New" w:cs="Courier New"/>
        <w:bCs/>
        <w:sz w:val="16"/>
      </w:rPr>
      <w:fldChar w:fldCharType="end"/>
    </w:r>
  </w:p>
  <w:p w:rsidR="00C10E20" w:rsidRPr="00C10E20" w:rsidRDefault="00C10E20" w:rsidP="00C10E20">
    <w:pPr>
      <w:pStyle w:val="Identificao"/>
      <w:rPr>
        <w:rFonts w:cs="Courier New"/>
      </w:rPr>
    </w:pPr>
    <w:r w:rsidRPr="00C10E20">
      <w:rPr>
        <w:rFonts w:cs="Courier New"/>
      </w:rPr>
      <w:t>APELAÇÃO CRIMINAL 0017636-31.2012.4.01.3900/PA</w:t>
    </w:r>
  </w:p>
  <w:p w:rsidR="00C10E20" w:rsidRPr="00C10E20" w:rsidRDefault="00C10E20" w:rsidP="00C10E20">
    <w:pPr>
      <w:pStyle w:val="Identificao"/>
      <w:rPr>
        <w:rFonts w:cs="Courier New"/>
      </w:rPr>
    </w:pPr>
    <w:r w:rsidRPr="00C10E20">
      <w:rPr>
        <w:rFonts w:cs="Courier New"/>
      </w:rPr>
      <w:t>Processo na Origem: 176363120124013900</w:t>
    </w:r>
  </w:p>
  <w:p w:rsidR="00C10E20" w:rsidRPr="00C10E20" w:rsidRDefault="00C10E20">
    <w:pPr>
      <w:tabs>
        <w:tab w:val="right" w:pos="9540"/>
      </w:tabs>
      <w:spacing w:after="120"/>
      <w:rPr>
        <w:rFonts w:ascii="Courier New" w:hAnsi="Courier New" w:cs="Courier New"/>
        <w:bCs/>
        <w:sz w:val="1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78C" w:rsidRPr="008035B7" w:rsidRDefault="0023178C" w:rsidP="008035B7">
    <w:pPr>
      <w:jc w:val="right"/>
      <w:rPr>
        <w:rFonts w:ascii="Interleaved 2of5" w:hAnsi="Interleaved 2of5"/>
        <w:sz w:val="48"/>
      </w:rPr>
    </w:pPr>
    <w:r w:rsidRPr="008035B7">
      <w:rPr>
        <w:rFonts w:ascii="Interleaved 2of5" w:hAnsi="Interleaved 2of5"/>
        <w:sz w:val="48"/>
      </w:rPr>
      <w:t>(AÍÍ&lt;1H1W0)</w:t>
    </w:r>
  </w:p>
  <w:p w:rsidR="0023178C" w:rsidRDefault="0023178C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3178C" w:rsidRPr="005104B3" w:rsidRDefault="0023178C" w:rsidP="004554A7">
    <w:pPr>
      <w:spacing w:before="120"/>
      <w:jc w:val="center"/>
      <w:rPr>
        <w:rFonts w:ascii="Courier New" w:hAnsi="Courier New" w:cs="Courier New"/>
        <w:sz w:val="16"/>
      </w:rPr>
    </w:pPr>
    <w:r w:rsidRPr="005104B3">
      <w:rPr>
        <w:rFonts w:ascii="Courier New" w:hAnsi="Courier New" w:cs="Courier New"/>
        <w:sz w:val="16"/>
      </w:rPr>
      <w:t>PODER JUDICIÁRIO</w:t>
    </w:r>
  </w:p>
  <w:p w:rsidR="0023178C" w:rsidRPr="005104B3" w:rsidRDefault="0023178C" w:rsidP="004554A7">
    <w:pPr>
      <w:jc w:val="center"/>
      <w:rPr>
        <w:rFonts w:ascii="Courier New" w:hAnsi="Courier New" w:cs="Courier New"/>
      </w:rPr>
    </w:pPr>
    <w:r w:rsidRPr="005104B3">
      <w:rPr>
        <w:rFonts w:ascii="Courier New" w:hAnsi="Courier New" w:cs="Courier New"/>
        <w:b/>
        <w:sz w:val="20"/>
      </w:rPr>
      <w:t>TRIBUNAL REGIONAL FEDERAL DA PRIMEIRA REGIÃO</w:t>
    </w:r>
    <w:r w:rsidRPr="005104B3">
      <w:rPr>
        <w:rFonts w:ascii="Courier New" w:hAnsi="Courier New" w:cs="Courier New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29C"/>
    <w:rsid w:val="00131092"/>
    <w:rsid w:val="0015179D"/>
    <w:rsid w:val="00191A8C"/>
    <w:rsid w:val="001B45AA"/>
    <w:rsid w:val="0023178C"/>
    <w:rsid w:val="002331F7"/>
    <w:rsid w:val="0031751B"/>
    <w:rsid w:val="00390F7E"/>
    <w:rsid w:val="003E6D23"/>
    <w:rsid w:val="00413610"/>
    <w:rsid w:val="004269A8"/>
    <w:rsid w:val="004554A7"/>
    <w:rsid w:val="00462716"/>
    <w:rsid w:val="00471CDF"/>
    <w:rsid w:val="00491B5A"/>
    <w:rsid w:val="004C17AC"/>
    <w:rsid w:val="004D629C"/>
    <w:rsid w:val="004E171E"/>
    <w:rsid w:val="005104B3"/>
    <w:rsid w:val="00521DE5"/>
    <w:rsid w:val="00532696"/>
    <w:rsid w:val="00540C1C"/>
    <w:rsid w:val="005C3776"/>
    <w:rsid w:val="005E20DB"/>
    <w:rsid w:val="00622AC6"/>
    <w:rsid w:val="006779DE"/>
    <w:rsid w:val="006A4ECE"/>
    <w:rsid w:val="00713153"/>
    <w:rsid w:val="00777BCE"/>
    <w:rsid w:val="007A7066"/>
    <w:rsid w:val="007A7A6B"/>
    <w:rsid w:val="007C3424"/>
    <w:rsid w:val="00800328"/>
    <w:rsid w:val="008035B7"/>
    <w:rsid w:val="008713AE"/>
    <w:rsid w:val="00872397"/>
    <w:rsid w:val="00896AD0"/>
    <w:rsid w:val="008A3D69"/>
    <w:rsid w:val="008B4AC3"/>
    <w:rsid w:val="008C284D"/>
    <w:rsid w:val="008C35E7"/>
    <w:rsid w:val="008C4395"/>
    <w:rsid w:val="0099169E"/>
    <w:rsid w:val="009C25E5"/>
    <w:rsid w:val="009C6976"/>
    <w:rsid w:val="009D778D"/>
    <w:rsid w:val="009F6137"/>
    <w:rsid w:val="00A15D0F"/>
    <w:rsid w:val="00A52E80"/>
    <w:rsid w:val="00A64A87"/>
    <w:rsid w:val="00B167A6"/>
    <w:rsid w:val="00BB39B4"/>
    <w:rsid w:val="00C10E20"/>
    <w:rsid w:val="00C316C0"/>
    <w:rsid w:val="00C5492A"/>
    <w:rsid w:val="00CB68D8"/>
    <w:rsid w:val="00D221D6"/>
    <w:rsid w:val="00DD0AC9"/>
    <w:rsid w:val="00DE1133"/>
    <w:rsid w:val="00E850E4"/>
    <w:rsid w:val="00EE29A7"/>
    <w:rsid w:val="00EE6447"/>
    <w:rsid w:val="00F221EA"/>
    <w:rsid w:val="00F27E3E"/>
    <w:rsid w:val="00F41397"/>
    <w:rsid w:val="00F44175"/>
    <w:rsid w:val="00FB5858"/>
    <w:rsid w:val="00FE49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629C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o">
    <w:name w:val="Identificação"/>
    <w:basedOn w:val="ementa"/>
    <w:link w:val="IdentificaoChar"/>
    <w:rsid w:val="00F41397"/>
    <w:pPr>
      <w:spacing w:before="0" w:after="0"/>
    </w:pPr>
    <w:rPr>
      <w:rFonts w:ascii="Courier New" w:hAnsi="Courier New"/>
      <w:sz w:val="24"/>
    </w:r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rsid w:val="004D629C"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link w:val="centralizarChar"/>
    <w:rsid w:val="004D629C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rsid w:val="004D629C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rsid w:val="004D629C"/>
    <w:pPr>
      <w:ind w:left="2835"/>
    </w:pPr>
  </w:style>
  <w:style w:type="paragraph" w:customStyle="1" w:styleId="transcrio3">
    <w:name w:val="transcrição 3"/>
    <w:basedOn w:val="Identificao"/>
    <w:rsid w:val="004D629C"/>
    <w:pPr>
      <w:ind w:left="3686"/>
    </w:pPr>
    <w:rPr>
      <w:i/>
      <w:iCs/>
    </w:rPr>
  </w:style>
  <w:style w:type="paragraph" w:customStyle="1" w:styleId="transcrio4">
    <w:name w:val="transcrição 4"/>
    <w:basedOn w:val="transcrio3"/>
    <w:rsid w:val="004D629C"/>
    <w:pPr>
      <w:ind w:left="4536"/>
    </w:pPr>
  </w:style>
  <w:style w:type="paragraph" w:customStyle="1" w:styleId="assinatura">
    <w:name w:val="assinatura"/>
    <w:basedOn w:val="Pargrafo"/>
    <w:rsid w:val="004D629C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rsid w:val="004D629C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link w:val="TextosemFormataoChar"/>
    <w:uiPriority w:val="99"/>
    <w:unhideWhenUsed/>
    <w:rsid w:val="008035B7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8035B7"/>
    <w:rPr>
      <w:rFonts w:ascii="Consolas" w:eastAsiaTheme="minorHAnsi" w:hAnsi="Consolas" w:cstheme="minorBidi"/>
      <w:sz w:val="21"/>
      <w:szCs w:val="21"/>
      <w:lang w:eastAsia="en-US"/>
    </w:rPr>
  </w:style>
  <w:style w:type="paragraph" w:styleId="Textodebalo">
    <w:name w:val="Balloon Text"/>
    <w:basedOn w:val="Normal"/>
    <w:link w:val="TextodebaloChar"/>
    <w:rsid w:val="00491B5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491B5A"/>
    <w:rPr>
      <w:rFonts w:ascii="Tahoma" w:hAnsi="Tahoma" w:cs="Tahoma"/>
      <w:sz w:val="16"/>
      <w:szCs w:val="16"/>
    </w:rPr>
  </w:style>
  <w:style w:type="character" w:customStyle="1" w:styleId="PargrafoChar">
    <w:name w:val="Parágrafo Char"/>
    <w:basedOn w:val="Fontepargpadro"/>
    <w:link w:val="Pargrafo"/>
    <w:rsid w:val="00491B5A"/>
    <w:rPr>
      <w:rFonts w:ascii="Arial" w:hAnsi="Arial"/>
      <w:sz w:val="22"/>
      <w:szCs w:val="24"/>
    </w:rPr>
  </w:style>
  <w:style w:type="character" w:customStyle="1" w:styleId="IdentificaoChar">
    <w:name w:val="Identificação Char"/>
    <w:basedOn w:val="Fontepargpadro"/>
    <w:link w:val="Identificao"/>
    <w:locked/>
    <w:rsid w:val="00491B5A"/>
    <w:rPr>
      <w:rFonts w:ascii="Courier New" w:hAnsi="Courier New"/>
      <w:sz w:val="24"/>
      <w:szCs w:val="24"/>
    </w:rPr>
  </w:style>
  <w:style w:type="character" w:customStyle="1" w:styleId="centralizarChar">
    <w:name w:val="centralizar Char"/>
    <w:basedOn w:val="Fontepargpadro"/>
    <w:link w:val="centralizar"/>
    <w:rsid w:val="0023178C"/>
    <w:rPr>
      <w:rFonts w:ascii="Arial" w:hAnsi="Arial"/>
      <w:b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ASCARA%20PADRAO%20DRA%20MONICA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MASCARA PADRAO DRA MONICA</Template>
  <TotalTime>1</TotalTime>
  <Pages>2</Pages>
  <Words>264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trf1</Company>
  <LinksUpToDate>false</LinksUpToDate>
  <CharactersWithSpaces>1880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tr180503</dc:creator>
  <cp:lastModifiedBy>tr300376</cp:lastModifiedBy>
  <cp:revision>2</cp:revision>
  <cp:lastPrinted>2016-05-11T17:13:00Z</cp:lastPrinted>
  <dcterms:created xsi:type="dcterms:W3CDTF">2016-05-12T15:59:00Z</dcterms:created>
  <dcterms:modified xsi:type="dcterms:W3CDTF">2016-05-12T15:59:00Z</dcterms:modified>
</cp:coreProperties>
</file>