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DAA" w:rsidRDefault="003C6DAA" w:rsidP="006C0487">
      <w:pPr>
        <w:pStyle w:val="TextosemFormatao"/>
        <w:rPr>
          <w:rFonts w:ascii="Courier New" w:hAnsi="Courier New" w:cs="Courier New"/>
        </w:rPr>
      </w:pPr>
    </w:p>
    <w:p w:rsidR="003C6DAA" w:rsidRPr="009D7831" w:rsidRDefault="003C6DAA" w:rsidP="003C6DAA">
      <w:pPr>
        <w:pStyle w:val="Identificao"/>
      </w:pPr>
      <w:r w:rsidRPr="009D7831">
        <w:t xml:space="preserve">Numeração Única: 16524320084013804 </w:t>
      </w:r>
    </w:p>
    <w:p w:rsidR="003C6DAA" w:rsidRPr="009D7831" w:rsidRDefault="003C6DAA" w:rsidP="003C6DAA">
      <w:pPr>
        <w:pStyle w:val="Identificao"/>
      </w:pPr>
      <w:r w:rsidRPr="009D7831">
        <w:t>APELAÇÃO CRIMINAL  2008.38.04.001658-2/MG</w:t>
      </w:r>
    </w:p>
    <w:p w:rsidR="003C6DAA" w:rsidRPr="009D7831" w:rsidRDefault="003C6DAA" w:rsidP="003C6DAA">
      <w:pPr>
        <w:pStyle w:val="Identificao"/>
      </w:pPr>
      <w:r w:rsidRPr="009D7831">
        <w:t>Processo na Origem: 16524320084013804</w:t>
      </w:r>
    </w:p>
    <w:p w:rsidR="003C6DAA" w:rsidRDefault="003C6DAA" w:rsidP="003C6DAA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RELATOR(A)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DESEMBARGADORA FEDERAL NEUZA MARIA ALVES DA SILVA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RELATOR(A) CONVOCADO(A)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JUIZ FEDERAL HENRIQUE GOUVEIA DA CUNHA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EVANDRO FREIRE LEMOS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ADVOGADO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MG00059107 - PAULO FELIPE PEREIRA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DACIO FRANCISCO DELFRARO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ADVOGADO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MG00062611 - WANDER LUIS FERREIRA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JOSE CALIXTO MATTAR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LUIZ RICARDO DOS SANTOS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EREMILDO DE PADUA NOBREGA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ADVOGADO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MG00052331 - RENATO RATTIS PADUA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IVAN HELBERT DE ANDRADE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ADVOGADO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MG00077670 - CLESER PADUA AMORIM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LUIZ ANTONIO DA SILVEIRA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CARLOS RAIMUNDO DA SILVEIRA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ADVOGADO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MG00025328 - MARCELO LEONARDO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ANTONIO LUIZ GONZAGA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REBERT SANTOS DE ALMEIDA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VICENTE BENEDITO COLOZZA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ADVOGADO DATIVO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SERGIO FERNANDES DE OLIVEIRA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ADRIANO MAIA SOARES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ADVOGADO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DF00009378 - EDUARDO ANTONIO LUCHO FERRAO E OUTROS(AS)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VALDECI MARCIANO COSTA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ADVOGADO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MG00031828 - JUSCELINO DORNELA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JOSE DOS REIS DOS SANTOS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RICARDO OLIVEIRA GONCALVES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ADENILSON DA SILVA RAMOS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GABRIEL LOURENCO ALVES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ADVOGADO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MG00104464 - CARLOS CESAR VIEIRA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PAULO REIS RODRIGUES SILVA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ADVOGADO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MG00118638 - MARCOS ANTONIO BATISTA JUNIOR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ELIANA NATALIA DA SILVA BELUOMINI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ADVOGADO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MG00098706 - ROMULO DE OLIVEIRA FRAGA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JOSE ROGERIO LEITE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ADVOGADO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MG00091986 - NICOLAU ACHCAR SANTOS JUNIOR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SILVIO ANTONIO CARNEIRO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MILTON ORLANDO CARNEIRO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DIVINO DOS REIS BALBINO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ADVOGADO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MG00138835 - TARCISIO GAMBARDELA PEREIRA E OUTROS(AS)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DOUGLAS ESTEVES PEREIRA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ADVOGADO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MG0001828A - FRED WILLIAMS COUTO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SERGIO ANTONIO DA SILVA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ADVOGADO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MG00024497 - CARLOS TADEU RODRIGUES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DEVANIR DONIZETI DANIEL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ADVOGADO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SP00226577 - JAMOL ANDERSON FERREIRA DE MELLO E </w:t>
            </w:r>
            <w:r w:rsidRPr="003C6DAA">
              <w:lastRenderedPageBreak/>
              <w:t>OUTROS(AS)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lastRenderedPageBreak/>
              <w:t>APELANTE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JUSTICA PUBLICA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PROCURADOR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ROBERTO DOLIVEIRA VIEIRA </w:t>
            </w:r>
          </w:p>
        </w:tc>
      </w:tr>
      <w:tr w:rsidR="003C6DAA" w:rsidRPr="003C6DAA" w:rsidTr="003C6DA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APELADO</w:t>
            </w:r>
          </w:p>
        </w:tc>
        <w:tc>
          <w:tcPr>
            <w:tcW w:w="3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>:</w:t>
            </w:r>
          </w:p>
        </w:tc>
        <w:tc>
          <w:tcPr>
            <w:tcW w:w="7600" w:type="dxa"/>
            <w:shd w:val="clear" w:color="auto" w:fill="auto"/>
          </w:tcPr>
          <w:p w:rsidR="003C6DAA" w:rsidRPr="003C6DAA" w:rsidRDefault="003C6DAA" w:rsidP="003C6DAA">
            <w:pPr>
              <w:pStyle w:val="Identificao"/>
            </w:pPr>
            <w:r w:rsidRPr="003C6DAA">
              <w:t xml:space="preserve">OS MESMOS </w:t>
            </w:r>
          </w:p>
        </w:tc>
      </w:tr>
    </w:tbl>
    <w:p w:rsidR="003C6DAA" w:rsidRDefault="003C6DAA" w:rsidP="003C6DAA">
      <w:pPr>
        <w:pStyle w:val="Identificao"/>
      </w:pPr>
    </w:p>
    <w:p w:rsidR="003C6DAA" w:rsidRDefault="003C6DAA" w:rsidP="003C6DAA">
      <w:pPr>
        <w:pStyle w:val="Identificao"/>
      </w:pPr>
    </w:p>
    <w:p w:rsidR="003C6DAA" w:rsidRDefault="003C6DAA" w:rsidP="003C6DAA">
      <w:pPr>
        <w:pStyle w:val="Identificao"/>
      </w:pPr>
    </w:p>
    <w:p w:rsidR="0015179D" w:rsidRDefault="0015179D" w:rsidP="003C6DAA">
      <w:pPr>
        <w:pStyle w:val="Identificao"/>
      </w:pPr>
    </w:p>
    <w:p w:rsidR="003C6DAA" w:rsidRPr="003C6DAA" w:rsidRDefault="003C6DAA" w:rsidP="003C6DAA">
      <w:pPr>
        <w:pStyle w:val="centralizar"/>
        <w:spacing w:before="0" w:line="360" w:lineRule="auto"/>
        <w:rPr>
          <w:rFonts w:cs="Arial"/>
          <w:sz w:val="24"/>
        </w:rPr>
      </w:pPr>
      <w:r w:rsidRPr="003C6DAA">
        <w:rPr>
          <w:rFonts w:cs="Arial"/>
          <w:sz w:val="24"/>
        </w:rPr>
        <w:t>D E S P A C H O</w:t>
      </w:r>
    </w:p>
    <w:p w:rsidR="003C6DAA" w:rsidRDefault="003C6DAA" w:rsidP="003C6DAA">
      <w:pPr>
        <w:pStyle w:val="Pargrafo"/>
        <w:spacing w:before="0" w:line="360" w:lineRule="auto"/>
        <w:rPr>
          <w:rFonts w:cs="Arial"/>
          <w:sz w:val="24"/>
        </w:rPr>
      </w:pPr>
      <w:r w:rsidRPr="003C6DAA">
        <w:rPr>
          <w:rFonts w:cs="Arial"/>
          <w:sz w:val="24"/>
        </w:rPr>
        <w:t>Defiro o pedido de vista requerido pelo i</w:t>
      </w:r>
      <w:r>
        <w:rPr>
          <w:rFonts w:cs="Arial"/>
          <w:sz w:val="24"/>
        </w:rPr>
        <w:t xml:space="preserve">lustre advogado que subscreve a petição de fls. 7623, para </w:t>
      </w:r>
      <w:r w:rsidRPr="003C6DAA">
        <w:rPr>
          <w:rFonts w:cs="Arial"/>
          <w:sz w:val="24"/>
        </w:rPr>
        <w:t xml:space="preserve">“(...) </w:t>
      </w:r>
      <w:r>
        <w:rPr>
          <w:rFonts w:cs="Arial"/>
          <w:i/>
          <w:sz w:val="24"/>
        </w:rPr>
        <w:t>extração de cópia dos arquivos digitais referentes às audiências realizadas pelo sistema audiovisual, apresentando-se, para tanto, o DVD-R</w:t>
      </w:r>
      <w:r w:rsidRPr="003C6DAA">
        <w:rPr>
          <w:rFonts w:cs="Arial"/>
          <w:i/>
          <w:sz w:val="24"/>
        </w:rPr>
        <w:t>”</w:t>
      </w:r>
      <w:r w:rsidRPr="003C6DAA">
        <w:rPr>
          <w:rFonts w:cs="Arial"/>
          <w:sz w:val="24"/>
        </w:rPr>
        <w:t>.</w:t>
      </w:r>
    </w:p>
    <w:p w:rsidR="003C6DAA" w:rsidRPr="003C6DAA" w:rsidRDefault="003C6DAA" w:rsidP="003C6DAA">
      <w:pPr>
        <w:pStyle w:val="Pargrafo"/>
        <w:spacing w:before="0" w:after="0" w:line="360" w:lineRule="auto"/>
        <w:rPr>
          <w:sz w:val="24"/>
        </w:rPr>
      </w:pPr>
      <w:r>
        <w:rPr>
          <w:sz w:val="24"/>
        </w:rPr>
        <w:t>Adote a Secretaria as providências cabíveis, com observância das formalidades legais e de praxe.</w:t>
      </w:r>
    </w:p>
    <w:p w:rsidR="003C6DAA" w:rsidRDefault="003C6DAA" w:rsidP="003C6DAA">
      <w:pPr>
        <w:pStyle w:val="Pargrafo"/>
        <w:spacing w:before="0" w:after="0" w:line="360" w:lineRule="auto"/>
        <w:rPr>
          <w:rFonts w:cs="Arial"/>
          <w:sz w:val="24"/>
        </w:rPr>
      </w:pPr>
      <w:r w:rsidRPr="003C6DAA">
        <w:rPr>
          <w:rFonts w:cs="Arial"/>
          <w:sz w:val="24"/>
        </w:rPr>
        <w:t>B</w:t>
      </w:r>
      <w:r>
        <w:rPr>
          <w:rFonts w:cs="Arial"/>
          <w:sz w:val="24"/>
        </w:rPr>
        <w:t>rasília-DF, 19 de setembro</w:t>
      </w:r>
      <w:r w:rsidRPr="003C6DAA">
        <w:rPr>
          <w:rFonts w:cs="Arial"/>
          <w:sz w:val="24"/>
        </w:rPr>
        <w:t xml:space="preserve"> de 2016.</w:t>
      </w:r>
    </w:p>
    <w:p w:rsidR="003C6DAA" w:rsidRDefault="003C6DAA" w:rsidP="003C6DAA">
      <w:pPr>
        <w:pStyle w:val="Pargrafo"/>
        <w:spacing w:before="0" w:after="0" w:line="360" w:lineRule="auto"/>
        <w:rPr>
          <w:rFonts w:cs="Arial"/>
          <w:sz w:val="24"/>
        </w:rPr>
      </w:pPr>
    </w:p>
    <w:p w:rsidR="003C6DAA" w:rsidRDefault="003C6DAA" w:rsidP="003C6DAA">
      <w:pPr>
        <w:pStyle w:val="Pargrafo"/>
        <w:spacing w:before="0" w:after="0" w:line="360" w:lineRule="auto"/>
        <w:rPr>
          <w:rFonts w:cs="Arial"/>
          <w:sz w:val="24"/>
        </w:rPr>
      </w:pPr>
    </w:p>
    <w:p w:rsidR="003C6DAA" w:rsidRDefault="003C6DAA" w:rsidP="003C6DAA">
      <w:pPr>
        <w:pStyle w:val="Pargrafo"/>
        <w:spacing w:before="0" w:after="0" w:line="360" w:lineRule="auto"/>
        <w:rPr>
          <w:rFonts w:cs="Arial"/>
          <w:sz w:val="24"/>
        </w:rPr>
      </w:pPr>
    </w:p>
    <w:p w:rsidR="003C6DAA" w:rsidRPr="0033504B" w:rsidRDefault="003C6DAA" w:rsidP="003C6DAA">
      <w:pPr>
        <w:pStyle w:val="assinatura"/>
        <w:rPr>
          <w:sz w:val="24"/>
        </w:rPr>
      </w:pPr>
      <w:r w:rsidRPr="0033504B">
        <w:rPr>
          <w:sz w:val="24"/>
        </w:rPr>
        <w:t xml:space="preserve">Juiz Federal </w:t>
      </w:r>
      <w:r w:rsidRPr="00266E85">
        <w:rPr>
          <w:b/>
          <w:sz w:val="24"/>
        </w:rPr>
        <w:t>Henrique Gouveia da Cunha</w:t>
      </w:r>
    </w:p>
    <w:p w:rsidR="003C6DAA" w:rsidRDefault="003C6DAA" w:rsidP="003C6DAA">
      <w:pPr>
        <w:pStyle w:val="Identificao"/>
        <w:jc w:val="center"/>
        <w:rPr>
          <w:sz w:val="24"/>
        </w:rPr>
      </w:pPr>
      <w:r w:rsidRPr="0033504B">
        <w:rPr>
          <w:sz w:val="24"/>
        </w:rPr>
        <w:t xml:space="preserve">Relator </w:t>
      </w:r>
      <w:r>
        <w:rPr>
          <w:sz w:val="24"/>
        </w:rPr>
        <w:t>(c</w:t>
      </w:r>
      <w:r w:rsidRPr="0033504B">
        <w:rPr>
          <w:sz w:val="24"/>
        </w:rPr>
        <w:t>onvocado)</w:t>
      </w:r>
    </w:p>
    <w:p w:rsidR="003C6DAA" w:rsidRPr="003C6DAA" w:rsidRDefault="003C6DAA" w:rsidP="003C6DAA">
      <w:pPr>
        <w:pStyle w:val="Pargrafo"/>
        <w:spacing w:before="0" w:after="0" w:line="360" w:lineRule="auto"/>
        <w:rPr>
          <w:rFonts w:cs="Arial"/>
          <w:sz w:val="24"/>
        </w:rPr>
      </w:pPr>
    </w:p>
    <w:p w:rsidR="003C6DAA" w:rsidRPr="003C6DAA" w:rsidRDefault="003C6DAA" w:rsidP="003C6DAA">
      <w:pPr>
        <w:pStyle w:val="Identificao"/>
      </w:pPr>
    </w:p>
    <w:sectPr w:rsidR="003C6DAA" w:rsidRPr="003C6DAA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487" w:rsidRDefault="006C0487">
      <w:r>
        <w:separator/>
      </w:r>
    </w:p>
  </w:endnote>
  <w:endnote w:type="continuationSeparator" w:id="0">
    <w:p w:rsidR="006C0487" w:rsidRDefault="006C04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F45F0A">
      <w:rPr>
        <w:rFonts w:ascii="Arial" w:hAnsi="Arial"/>
        <w:noProof/>
        <w:sz w:val="10"/>
      </w:rPr>
      <w:t>W:\Neuza 2016\2ª  SEÇÃO - PASTA NOVA\4ª Turma\Criminal\Despachos\Diversos\00016-524320084013804 - vista ao apelante.doc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F45F0A">
      <w:rPr>
        <w:rFonts w:ascii="Arial" w:hAnsi="Arial"/>
        <w:noProof/>
        <w:sz w:val="13"/>
      </w:rPr>
      <w:t>W:\Neuza 2016\2ª  SEÇÃO - PASTA NOVA\4ª Turma\Criminal\Despachos\Diversos\00016-524320084013804 - vista ao apelante.doc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F45F0A">
      <w:rPr>
        <w:rFonts w:ascii="Arial" w:hAnsi="Arial"/>
        <w:noProof/>
        <w:sz w:val="13"/>
      </w:rPr>
      <w:t>tr300705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487" w:rsidRDefault="006C0487">
      <w:r>
        <w:separator/>
      </w:r>
    </w:p>
  </w:footnote>
  <w:footnote w:type="continuationSeparator" w:id="0">
    <w:p w:rsidR="006C0487" w:rsidRDefault="006C04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B624A0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B624A0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DAA" w:rsidRPr="003C6DAA" w:rsidRDefault="003C6DAA" w:rsidP="003C6DAA">
    <w:pPr>
      <w:jc w:val="right"/>
      <w:rPr>
        <w:rFonts w:ascii="Interleaved 2of5" w:hAnsi="Interleaved 2of5"/>
        <w:sz w:val="48"/>
      </w:rPr>
    </w:pPr>
    <w:r w:rsidRPr="003C6DAA">
      <w:rPr>
        <w:rFonts w:ascii="Interleaved 2of5" w:hAnsi="Interleaved 2of5"/>
        <w:sz w:val="48"/>
      </w:rPr>
      <w:t>(20áÞX1Ïà)</w:t>
    </w: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7338"/>
    <w:rsid w:val="0015179D"/>
    <w:rsid w:val="00191A8C"/>
    <w:rsid w:val="002331F7"/>
    <w:rsid w:val="003C6DAA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6C0487"/>
    <w:rsid w:val="00727338"/>
    <w:rsid w:val="007A7066"/>
    <w:rsid w:val="007C3424"/>
    <w:rsid w:val="008713AE"/>
    <w:rsid w:val="00872397"/>
    <w:rsid w:val="008A3D69"/>
    <w:rsid w:val="008C4395"/>
    <w:rsid w:val="0099169E"/>
    <w:rsid w:val="00B624A0"/>
    <w:rsid w:val="00C5492A"/>
    <w:rsid w:val="00D221D6"/>
    <w:rsid w:val="00D8583E"/>
    <w:rsid w:val="00DD0AC9"/>
    <w:rsid w:val="00E850E4"/>
    <w:rsid w:val="00EE6447"/>
    <w:rsid w:val="00F45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uiPriority w:val="99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uiPriority w:val="99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3C6DAA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3C6DAA"/>
    <w:rPr>
      <w:rFonts w:ascii="Consolas" w:eastAsia="Calibri" w:hAnsi="Consolas" w:cs="Times New Roman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2</Pages>
  <Words>379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tr300705</dc:creator>
  <cp:keywords/>
  <cp:lastModifiedBy>tr17680ps</cp:lastModifiedBy>
  <cp:revision>2</cp:revision>
  <cp:lastPrinted>2016-09-19T21:21:00Z</cp:lastPrinted>
  <dcterms:created xsi:type="dcterms:W3CDTF">2016-09-20T14:05:00Z</dcterms:created>
  <dcterms:modified xsi:type="dcterms:W3CDTF">2016-09-20T14:05:00Z</dcterms:modified>
</cp:coreProperties>
</file>