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6FF" w:rsidRPr="00B53215" w:rsidRDefault="00D456FF" w:rsidP="00D456FF">
      <w:pPr>
        <w:pStyle w:val="Identificao"/>
      </w:pPr>
      <w:r w:rsidRPr="00B53215">
        <w:t xml:space="preserve">Numeração Única: 196016320064013800 </w:t>
      </w:r>
    </w:p>
    <w:p w:rsidR="00D456FF" w:rsidRPr="00B53215" w:rsidRDefault="00D456FF" w:rsidP="00D456FF">
      <w:pPr>
        <w:pStyle w:val="Identificao"/>
      </w:pPr>
      <w:r w:rsidRPr="00B53215">
        <w:t>APELAÇÃO CRIMINAL  2006.38.00.019861-3/MG</w:t>
      </w:r>
    </w:p>
    <w:p w:rsidR="00D456FF" w:rsidRPr="00B53215" w:rsidRDefault="00D456FF" w:rsidP="00D456FF">
      <w:pPr>
        <w:pStyle w:val="Identificao"/>
      </w:pPr>
      <w:r w:rsidRPr="00B53215">
        <w:t>Processo na Origem: 196016320064013800</w:t>
      </w:r>
    </w:p>
    <w:p w:rsidR="00D456FF" w:rsidRDefault="00D456FF" w:rsidP="00D456FF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D456FF" w:rsidRPr="00D456FF" w:rsidTr="00D456F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RELATOR(A)</w:t>
            </w:r>
          </w:p>
        </w:tc>
        <w:tc>
          <w:tcPr>
            <w:tcW w:w="3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:</w:t>
            </w:r>
          </w:p>
        </w:tc>
        <w:tc>
          <w:tcPr>
            <w:tcW w:w="76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DESEMBARGADORA FEDERAL NEUZA MARIA ALVES DA SILVA</w:t>
            </w:r>
          </w:p>
        </w:tc>
      </w:tr>
      <w:tr w:rsidR="00D456FF" w:rsidRPr="00D456FF" w:rsidTr="00D456F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RELATOR(A) CONVOCADO(A)</w:t>
            </w:r>
          </w:p>
        </w:tc>
        <w:tc>
          <w:tcPr>
            <w:tcW w:w="3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:</w:t>
            </w:r>
          </w:p>
        </w:tc>
        <w:tc>
          <w:tcPr>
            <w:tcW w:w="76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JUIZ FEDERAL HENRIQUE GOUVEIA DA CUNHA</w:t>
            </w:r>
          </w:p>
        </w:tc>
      </w:tr>
      <w:tr w:rsidR="00D456FF" w:rsidRPr="00D456FF" w:rsidTr="00D456F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APELANTE</w:t>
            </w:r>
          </w:p>
        </w:tc>
        <w:tc>
          <w:tcPr>
            <w:tcW w:w="3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:</w:t>
            </w:r>
          </w:p>
        </w:tc>
        <w:tc>
          <w:tcPr>
            <w:tcW w:w="76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 xml:space="preserve">MARCOS KENETH MENDONCA CHAEM </w:t>
            </w:r>
          </w:p>
        </w:tc>
      </w:tr>
      <w:tr w:rsidR="00D456FF" w:rsidRPr="00D456FF" w:rsidTr="00D456F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ADVOGADO</w:t>
            </w:r>
          </w:p>
        </w:tc>
        <w:tc>
          <w:tcPr>
            <w:tcW w:w="3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:</w:t>
            </w:r>
          </w:p>
        </w:tc>
        <w:tc>
          <w:tcPr>
            <w:tcW w:w="76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 xml:space="preserve">MG00062346 - LEUCES TEIXEIRA DE ARAUJO </w:t>
            </w:r>
          </w:p>
        </w:tc>
      </w:tr>
      <w:tr w:rsidR="00D456FF" w:rsidRPr="00D456FF" w:rsidTr="00D456F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APELANTE</w:t>
            </w:r>
          </w:p>
        </w:tc>
        <w:tc>
          <w:tcPr>
            <w:tcW w:w="3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:</w:t>
            </w:r>
          </w:p>
        </w:tc>
        <w:tc>
          <w:tcPr>
            <w:tcW w:w="76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 xml:space="preserve">RODRIGO FERNANDES DA SILVA </w:t>
            </w:r>
          </w:p>
        </w:tc>
      </w:tr>
      <w:tr w:rsidR="00D456FF" w:rsidRPr="00D456FF" w:rsidTr="00D456F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APELANTE</w:t>
            </w:r>
          </w:p>
        </w:tc>
        <w:tc>
          <w:tcPr>
            <w:tcW w:w="3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:</w:t>
            </w:r>
          </w:p>
        </w:tc>
        <w:tc>
          <w:tcPr>
            <w:tcW w:w="76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 xml:space="preserve">FERNANDA DA SILVA FERNANDES SANTOS </w:t>
            </w:r>
          </w:p>
        </w:tc>
      </w:tr>
      <w:tr w:rsidR="00D456FF" w:rsidRPr="00D456FF" w:rsidTr="00D456F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APELANTE</w:t>
            </w:r>
          </w:p>
        </w:tc>
        <w:tc>
          <w:tcPr>
            <w:tcW w:w="3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:</w:t>
            </w:r>
          </w:p>
        </w:tc>
        <w:tc>
          <w:tcPr>
            <w:tcW w:w="76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 xml:space="preserve">LINDOMAR DONIZETTI SUDARIO </w:t>
            </w:r>
          </w:p>
        </w:tc>
      </w:tr>
      <w:tr w:rsidR="00D456FF" w:rsidRPr="00D456FF" w:rsidTr="00D456F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ADVOGADO</w:t>
            </w:r>
          </w:p>
        </w:tc>
        <w:tc>
          <w:tcPr>
            <w:tcW w:w="3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:</w:t>
            </w:r>
          </w:p>
        </w:tc>
        <w:tc>
          <w:tcPr>
            <w:tcW w:w="76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 xml:space="preserve">MG00101907 - GILBERTO FERREIRA RIBEIRO JUNIOR </w:t>
            </w:r>
          </w:p>
        </w:tc>
      </w:tr>
      <w:tr w:rsidR="00D456FF" w:rsidRPr="00D456FF" w:rsidTr="00D456F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APELANTE</w:t>
            </w:r>
          </w:p>
        </w:tc>
        <w:tc>
          <w:tcPr>
            <w:tcW w:w="3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:</w:t>
            </w:r>
          </w:p>
        </w:tc>
        <w:tc>
          <w:tcPr>
            <w:tcW w:w="76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 xml:space="preserve">MARMO RAMOS CAMARGO </w:t>
            </w:r>
          </w:p>
        </w:tc>
      </w:tr>
      <w:tr w:rsidR="00D456FF" w:rsidRPr="00D456FF" w:rsidTr="00D456F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ADVOGADO</w:t>
            </w:r>
          </w:p>
        </w:tc>
        <w:tc>
          <w:tcPr>
            <w:tcW w:w="3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:</w:t>
            </w:r>
          </w:p>
        </w:tc>
        <w:tc>
          <w:tcPr>
            <w:tcW w:w="76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  <w:rPr>
                <w:lang w:val="en-US"/>
              </w:rPr>
            </w:pPr>
            <w:r w:rsidRPr="00D456FF">
              <w:rPr>
                <w:lang w:val="en-US"/>
              </w:rPr>
              <w:t xml:space="preserve">GO00012545 - JEOVAH VIANA BORGES JUNIOR </w:t>
            </w:r>
          </w:p>
        </w:tc>
      </w:tr>
      <w:tr w:rsidR="00D456FF" w:rsidRPr="00D456FF" w:rsidTr="00D456F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APELANTE</w:t>
            </w:r>
          </w:p>
        </w:tc>
        <w:tc>
          <w:tcPr>
            <w:tcW w:w="3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:</w:t>
            </w:r>
          </w:p>
        </w:tc>
        <w:tc>
          <w:tcPr>
            <w:tcW w:w="76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 xml:space="preserve">MARUEDSON DA SILVA CINTRA </w:t>
            </w:r>
          </w:p>
        </w:tc>
      </w:tr>
      <w:tr w:rsidR="00D456FF" w:rsidRPr="00D456FF" w:rsidTr="00D456F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DEFENSOR</w:t>
            </w:r>
          </w:p>
        </w:tc>
        <w:tc>
          <w:tcPr>
            <w:tcW w:w="3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:</w:t>
            </w:r>
          </w:p>
        </w:tc>
        <w:tc>
          <w:tcPr>
            <w:tcW w:w="76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 xml:space="preserve">DEFENSORIA PUBLICA DA UNIAO - DPU </w:t>
            </w:r>
          </w:p>
        </w:tc>
      </w:tr>
      <w:tr w:rsidR="00D456FF" w:rsidRPr="00D456FF" w:rsidTr="00D456F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APELANTE</w:t>
            </w:r>
          </w:p>
        </w:tc>
        <w:tc>
          <w:tcPr>
            <w:tcW w:w="3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:</w:t>
            </w:r>
          </w:p>
        </w:tc>
        <w:tc>
          <w:tcPr>
            <w:tcW w:w="76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 xml:space="preserve">WAGNER GOMES DE MORAES </w:t>
            </w:r>
          </w:p>
        </w:tc>
      </w:tr>
      <w:tr w:rsidR="00D456FF" w:rsidRPr="00D456FF" w:rsidTr="00D456F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ADVOGADO</w:t>
            </w:r>
          </w:p>
        </w:tc>
        <w:tc>
          <w:tcPr>
            <w:tcW w:w="3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:</w:t>
            </w:r>
          </w:p>
        </w:tc>
        <w:tc>
          <w:tcPr>
            <w:tcW w:w="76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 xml:space="preserve">SP00228226 - WENDELL ILTON DIAS </w:t>
            </w:r>
          </w:p>
        </w:tc>
      </w:tr>
      <w:tr w:rsidR="00D456FF" w:rsidRPr="00D456FF" w:rsidTr="00D456F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APELANTE</w:t>
            </w:r>
          </w:p>
        </w:tc>
        <w:tc>
          <w:tcPr>
            <w:tcW w:w="3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:</w:t>
            </w:r>
          </w:p>
        </w:tc>
        <w:tc>
          <w:tcPr>
            <w:tcW w:w="76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 xml:space="preserve">JUSTICA PUBLICA </w:t>
            </w:r>
          </w:p>
        </w:tc>
      </w:tr>
      <w:tr w:rsidR="00D456FF" w:rsidRPr="00D456FF" w:rsidTr="00D456F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PROCURADOR</w:t>
            </w:r>
          </w:p>
        </w:tc>
        <w:tc>
          <w:tcPr>
            <w:tcW w:w="3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:</w:t>
            </w:r>
          </w:p>
        </w:tc>
        <w:tc>
          <w:tcPr>
            <w:tcW w:w="76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 xml:space="preserve">CARLOS ALEXANDRE RIBEIRO DE SOUZA MENEZES </w:t>
            </w:r>
          </w:p>
        </w:tc>
      </w:tr>
      <w:tr w:rsidR="00D456FF" w:rsidRPr="00D456FF" w:rsidTr="00D456F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APELADO</w:t>
            </w:r>
          </w:p>
        </w:tc>
        <w:tc>
          <w:tcPr>
            <w:tcW w:w="3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>:</w:t>
            </w:r>
          </w:p>
        </w:tc>
        <w:tc>
          <w:tcPr>
            <w:tcW w:w="7600" w:type="dxa"/>
            <w:shd w:val="clear" w:color="auto" w:fill="auto"/>
          </w:tcPr>
          <w:p w:rsidR="00D456FF" w:rsidRPr="00D456FF" w:rsidRDefault="00D456FF" w:rsidP="00D456FF">
            <w:pPr>
              <w:pStyle w:val="Identificao"/>
            </w:pPr>
            <w:r w:rsidRPr="00D456FF">
              <w:t xml:space="preserve">OS MESMOS </w:t>
            </w:r>
          </w:p>
        </w:tc>
      </w:tr>
    </w:tbl>
    <w:p w:rsidR="00D456FF" w:rsidRDefault="00D456FF" w:rsidP="00D456FF">
      <w:pPr>
        <w:pStyle w:val="Identificao"/>
      </w:pPr>
    </w:p>
    <w:p w:rsidR="0015179D" w:rsidRDefault="0015179D" w:rsidP="00D456FF">
      <w:pPr>
        <w:pStyle w:val="Identificao"/>
      </w:pPr>
    </w:p>
    <w:p w:rsidR="00D456FF" w:rsidRDefault="00D456FF" w:rsidP="00D456FF">
      <w:pPr>
        <w:pStyle w:val="centralizar"/>
        <w:spacing w:before="0" w:after="0" w:line="360" w:lineRule="auto"/>
        <w:rPr>
          <w:sz w:val="24"/>
        </w:rPr>
      </w:pPr>
      <w:r w:rsidRPr="00DA0153">
        <w:rPr>
          <w:sz w:val="24"/>
        </w:rPr>
        <w:t>D E S P A C H O</w:t>
      </w:r>
    </w:p>
    <w:p w:rsidR="00D456FF" w:rsidRPr="0052630A" w:rsidRDefault="00D456FF" w:rsidP="00D456FF">
      <w:pPr>
        <w:pStyle w:val="Pargrafo"/>
      </w:pPr>
    </w:p>
    <w:p w:rsidR="00D456FF" w:rsidRDefault="00D456FF" w:rsidP="00D456FF">
      <w:pPr>
        <w:pStyle w:val="Pargrafo"/>
        <w:spacing w:before="0" w:after="0" w:line="360" w:lineRule="auto"/>
        <w:rPr>
          <w:sz w:val="24"/>
        </w:rPr>
      </w:pPr>
      <w:r>
        <w:rPr>
          <w:sz w:val="24"/>
        </w:rPr>
        <w:t>Reitere-se a intimação da defesa do apelante Wagner Gomes de Moraes para oferecimento das razões de apelação, advertindo-se o respectivo patrono de que sua inércia ensejará a aplicação das penalidades previstas no art. 265, do CPP, tendo em vista que a recusa ao oferecimento de peça indispensável ao exercício da ampla defesa traduz, sem espaço para dúvidas, efetivo abandono do processo.</w:t>
      </w:r>
    </w:p>
    <w:p w:rsidR="00D456FF" w:rsidRDefault="00D456FF" w:rsidP="00D456FF">
      <w:pPr>
        <w:pStyle w:val="Pargrafo"/>
        <w:spacing w:before="0" w:after="0" w:line="360" w:lineRule="auto"/>
        <w:rPr>
          <w:sz w:val="24"/>
        </w:rPr>
      </w:pPr>
      <w:r>
        <w:rPr>
          <w:sz w:val="24"/>
        </w:rPr>
        <w:t>Persistindo a inércia, encaminhem-se os autos à Defensoria Pública da União.</w:t>
      </w:r>
    </w:p>
    <w:p w:rsidR="00D456FF" w:rsidRPr="00DA0153" w:rsidRDefault="00D456FF" w:rsidP="00D456FF">
      <w:pPr>
        <w:pStyle w:val="Pargrafo"/>
        <w:spacing w:before="0" w:after="0" w:line="360" w:lineRule="auto"/>
        <w:rPr>
          <w:sz w:val="24"/>
        </w:rPr>
      </w:pPr>
      <w:r>
        <w:rPr>
          <w:sz w:val="24"/>
        </w:rPr>
        <w:t>Cumpra-se.</w:t>
      </w:r>
    </w:p>
    <w:p w:rsidR="00D456FF" w:rsidRPr="00DA0153" w:rsidRDefault="00FE107F" w:rsidP="00D456FF">
      <w:pPr>
        <w:pStyle w:val="Pargrafo"/>
        <w:spacing w:before="0" w:after="0" w:line="360" w:lineRule="auto"/>
        <w:rPr>
          <w:sz w:val="24"/>
        </w:rPr>
      </w:pPr>
      <w:r>
        <w:rPr>
          <w:sz w:val="24"/>
        </w:rPr>
        <w:t>Brasília-DF, 11</w:t>
      </w:r>
      <w:r w:rsidR="00D456FF" w:rsidRPr="00DA0153">
        <w:rPr>
          <w:sz w:val="24"/>
        </w:rPr>
        <w:t xml:space="preserve"> de </w:t>
      </w:r>
      <w:r w:rsidR="00D456FF">
        <w:rPr>
          <w:sz w:val="24"/>
        </w:rPr>
        <w:t>novembro</w:t>
      </w:r>
      <w:r w:rsidR="00D456FF" w:rsidRPr="00DA0153">
        <w:rPr>
          <w:sz w:val="24"/>
        </w:rPr>
        <w:t xml:space="preserve"> de 2016.</w:t>
      </w:r>
    </w:p>
    <w:p w:rsidR="00D456FF" w:rsidRDefault="00D456FF" w:rsidP="00D456FF">
      <w:pPr>
        <w:pStyle w:val="Pargrafo"/>
        <w:spacing w:before="0" w:after="0" w:line="360" w:lineRule="auto"/>
        <w:ind w:firstLine="0"/>
        <w:rPr>
          <w:sz w:val="24"/>
        </w:rPr>
      </w:pPr>
    </w:p>
    <w:p w:rsidR="00D456FF" w:rsidRPr="00DA0153" w:rsidRDefault="00D456FF" w:rsidP="00D456FF">
      <w:pPr>
        <w:pStyle w:val="Pargrafo"/>
        <w:spacing w:before="0" w:after="0" w:line="360" w:lineRule="auto"/>
        <w:ind w:firstLine="0"/>
        <w:rPr>
          <w:sz w:val="24"/>
        </w:rPr>
      </w:pPr>
    </w:p>
    <w:p w:rsidR="00D456FF" w:rsidRDefault="00D456FF" w:rsidP="00D456FF">
      <w:pPr>
        <w:pStyle w:val="Pargrafo"/>
        <w:spacing w:before="0" w:after="0" w:line="360" w:lineRule="auto"/>
        <w:ind w:firstLine="0"/>
        <w:jc w:val="center"/>
        <w:rPr>
          <w:sz w:val="24"/>
        </w:rPr>
      </w:pPr>
      <w:r>
        <w:rPr>
          <w:sz w:val="24"/>
        </w:rPr>
        <w:t xml:space="preserve">Juiz Federal </w:t>
      </w:r>
      <w:r w:rsidRPr="00FC11C9">
        <w:rPr>
          <w:b/>
          <w:sz w:val="24"/>
        </w:rPr>
        <w:t>HENRIQUE GOUVEIA DA CUNHA</w:t>
      </w:r>
    </w:p>
    <w:p w:rsidR="00D456FF" w:rsidRPr="00DA0153" w:rsidRDefault="00D456FF" w:rsidP="00D456FF">
      <w:pPr>
        <w:pStyle w:val="Pargrafo"/>
        <w:spacing w:before="0" w:after="0"/>
        <w:ind w:firstLine="0"/>
        <w:jc w:val="center"/>
        <w:rPr>
          <w:sz w:val="24"/>
        </w:rPr>
      </w:pPr>
      <w:r>
        <w:rPr>
          <w:sz w:val="24"/>
        </w:rPr>
        <w:t>Relator convocado</w:t>
      </w:r>
    </w:p>
    <w:p w:rsidR="00D456FF" w:rsidRPr="00D456FF" w:rsidRDefault="00D456FF" w:rsidP="00D456FF">
      <w:pPr>
        <w:pStyle w:val="Identificao"/>
      </w:pPr>
    </w:p>
    <w:sectPr w:rsidR="00D456FF" w:rsidRPr="00D456FF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368" w:rsidRDefault="00184368">
      <w:r>
        <w:separator/>
      </w:r>
    </w:p>
  </w:endnote>
  <w:endnote w:type="continuationSeparator" w:id="0">
    <w:p w:rsidR="00184368" w:rsidRDefault="00184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altName w:val="Lucida Console"/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0A6EF7">
      <w:rPr>
        <w:rFonts w:ascii="Arial" w:hAnsi="Arial"/>
        <w:noProof/>
        <w:sz w:val="10"/>
      </w:rPr>
      <w:t>W:\Neuza 2016\2ª  SEÇÃO - PASTA NOVA\4ª Turma\Criminal\Despachos\Diversos\0019601-6320064013800 - Dr. Henrique- reiterar intim. apelantes para razões.doc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0A6EF7">
      <w:rPr>
        <w:rFonts w:ascii="Arial" w:hAnsi="Arial"/>
        <w:noProof/>
        <w:sz w:val="13"/>
      </w:rPr>
      <w:t>W:\Neuza 2016\2ª  SEÇÃO - PASTA NOVA\4ª Turma\Criminal\Despachos\Diversos\0019601-6320064013800 - Dr. Henrique- reiterar intim. apelantes para razões.doc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0A6EF7">
      <w:rPr>
        <w:rFonts w:ascii="Arial" w:hAnsi="Arial"/>
        <w:noProof/>
        <w:sz w:val="13"/>
      </w:rPr>
      <w:t>tr300705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368" w:rsidRDefault="00184368">
      <w:r>
        <w:separator/>
      </w:r>
    </w:p>
  </w:footnote>
  <w:footnote w:type="continuationSeparator" w:id="0">
    <w:p w:rsidR="00184368" w:rsidRDefault="001843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D456FF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0A6EF7">
      <w:rPr>
        <w:rFonts w:ascii="Arial" w:hAnsi="Arial" w:cs="Arial"/>
        <w:bCs/>
        <w:noProof/>
        <w:sz w:val="16"/>
      </w:rPr>
      <w:t>1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6FF" w:rsidRPr="00D456FF" w:rsidRDefault="00D456FF" w:rsidP="00D456FF">
    <w:pPr>
      <w:jc w:val="right"/>
      <w:rPr>
        <w:rFonts w:ascii="Interleaved 2of5" w:hAnsi="Interleaved 2of5"/>
        <w:sz w:val="48"/>
      </w:rPr>
    </w:pPr>
    <w:r w:rsidRPr="00D456FF">
      <w:rPr>
        <w:rFonts w:ascii="Interleaved 2of5" w:hAnsi="Interleaved 2of5"/>
        <w:sz w:val="48"/>
      </w:rPr>
      <w:t>(20ÍÞ0Cä=)</w:t>
    </w:r>
  </w:p>
  <w:p w:rsidR="004554A7" w:rsidRDefault="004554A7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107F"/>
    <w:rsid w:val="000A6EF7"/>
    <w:rsid w:val="0015179D"/>
    <w:rsid w:val="00184368"/>
    <w:rsid w:val="00191A8C"/>
    <w:rsid w:val="002331F7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3294A"/>
    <w:rsid w:val="007A7066"/>
    <w:rsid w:val="007C3424"/>
    <w:rsid w:val="008713AE"/>
    <w:rsid w:val="00872397"/>
    <w:rsid w:val="008A3D69"/>
    <w:rsid w:val="008C4395"/>
    <w:rsid w:val="008D759B"/>
    <w:rsid w:val="0099169E"/>
    <w:rsid w:val="00C5492A"/>
    <w:rsid w:val="00D221D6"/>
    <w:rsid w:val="00D456FF"/>
    <w:rsid w:val="00DD0AC9"/>
    <w:rsid w:val="00E850E4"/>
    <w:rsid w:val="00EE6447"/>
    <w:rsid w:val="00FE1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D456FF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456FF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locked/>
    <w:rsid w:val="00D456FF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1</Pages>
  <Words>219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tr300705</dc:creator>
  <cp:keywords/>
  <cp:lastModifiedBy>tr19171ps</cp:lastModifiedBy>
  <cp:revision>2</cp:revision>
  <cp:lastPrinted>2016-11-11T19:53:00Z</cp:lastPrinted>
  <dcterms:created xsi:type="dcterms:W3CDTF">2016-11-11T20:44:00Z</dcterms:created>
  <dcterms:modified xsi:type="dcterms:W3CDTF">2016-11-11T20:44:00Z</dcterms:modified>
</cp:coreProperties>
</file>